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72A67" w14:textId="77777777" w:rsidR="00000000" w:rsidRDefault="00716FF6" w:rsidP="00716F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FF6">
        <w:rPr>
          <w:rFonts w:ascii="Times New Roman" w:hAnsi="Times New Roman" w:cs="Times New Roman"/>
          <w:b/>
          <w:bCs/>
          <w:sz w:val="24"/>
          <w:szCs w:val="24"/>
        </w:rPr>
        <w:t xml:space="preserve">KRITERIJI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FF6">
        <w:rPr>
          <w:rFonts w:ascii="Times New Roman" w:hAnsi="Times New Roman" w:cs="Times New Roman"/>
          <w:b/>
          <w:bCs/>
          <w:sz w:val="24"/>
          <w:szCs w:val="24"/>
        </w:rPr>
        <w:t>OCJENJIVANJA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FF6">
        <w:rPr>
          <w:rFonts w:ascii="Times New Roman" w:hAnsi="Times New Roman" w:cs="Times New Roman"/>
          <w:b/>
          <w:bCs/>
          <w:sz w:val="24"/>
          <w:szCs w:val="24"/>
        </w:rPr>
        <w:t xml:space="preserve">  UČENIČKIH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FF6">
        <w:rPr>
          <w:rFonts w:ascii="Times New Roman" w:hAnsi="Times New Roman" w:cs="Times New Roman"/>
          <w:b/>
          <w:bCs/>
          <w:sz w:val="24"/>
          <w:szCs w:val="24"/>
        </w:rPr>
        <w:t>POSTIGNUĆA</w:t>
      </w:r>
    </w:p>
    <w:p w14:paraId="0242892A" w14:textId="25FEB763" w:rsidR="00716FF6" w:rsidRDefault="00716FF6" w:rsidP="00916C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94B845" w14:textId="77777777" w:rsidR="00716FF6" w:rsidRPr="00716FF6" w:rsidRDefault="00716FF6" w:rsidP="00716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PREDMET:  </w:t>
      </w:r>
      <w:r w:rsidRPr="00716FF6">
        <w:rPr>
          <w:rFonts w:ascii="Times New Roman" w:hAnsi="Times New Roman" w:cs="Times New Roman"/>
          <w:sz w:val="24"/>
          <w:szCs w:val="24"/>
        </w:rPr>
        <w:t>POVIJEST</w:t>
      </w:r>
    </w:p>
    <w:p w14:paraId="5D6E08C2" w14:textId="61079662" w:rsidR="00716FF6" w:rsidRDefault="00716FF6" w:rsidP="00716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UČITELJICA:  </w:t>
      </w:r>
      <w:r w:rsidR="00630AAC">
        <w:rPr>
          <w:rFonts w:ascii="Times New Roman" w:hAnsi="Times New Roman" w:cs="Times New Roman"/>
          <w:sz w:val="24"/>
          <w:szCs w:val="24"/>
        </w:rPr>
        <w:t>Ana Rodić</w:t>
      </w:r>
    </w:p>
    <w:p w14:paraId="6152D537" w14:textId="77777777" w:rsidR="00716FF6" w:rsidRDefault="00716FF6" w:rsidP="00716FF6">
      <w:pPr>
        <w:rPr>
          <w:rFonts w:ascii="Times New Roman" w:hAnsi="Times New Roman" w:cs="Times New Roman"/>
          <w:sz w:val="24"/>
          <w:szCs w:val="24"/>
        </w:rPr>
      </w:pPr>
    </w:p>
    <w:p w14:paraId="41CA778C" w14:textId="77777777" w:rsid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Elementi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>vrednovanja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učenju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poučavanju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>Povijesti</w:t>
      </w:r>
      <w:r w:rsidR="00FB3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9AD">
        <w:rPr>
          <w:rFonts w:ascii="Times New Roman" w:eastAsia="Calibri" w:hAnsi="Times New Roman" w:cs="Times New Roman"/>
          <w:sz w:val="24"/>
          <w:szCs w:val="24"/>
        </w:rPr>
        <w:t>novim  kurikulumom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>povezani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tehničkim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>konceptima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sadržajima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aktivnostima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ishoda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>učenja.</w:t>
      </w:r>
    </w:p>
    <w:p w14:paraId="0F59042A" w14:textId="77777777" w:rsidR="00716FF6" w:rsidRP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Elementi</w:t>
      </w:r>
      <w:r w:rsidR="00FB3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vrednovanja</w:t>
      </w:r>
      <w:r w:rsidR="00FB3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prema  novom  kurikulumu </w:t>
      </w: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su:</w:t>
      </w:r>
    </w:p>
    <w:p w14:paraId="65016B9D" w14:textId="77777777" w:rsidR="00716FF6" w:rsidRP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Činjenično znanje</w:t>
      </w:r>
      <w:r w:rsidRPr="00716FF6">
        <w:rPr>
          <w:rFonts w:ascii="Times New Roman" w:eastAsia="Calibri" w:hAnsi="Times New Roman" w:cs="Times New Roman"/>
          <w:sz w:val="24"/>
          <w:szCs w:val="24"/>
        </w:rPr>
        <w:t>: poznavanje i razumijevanje događaja, procesa i pojava, temeljnih kronoloških odrednica, osnova korištenja povijesnih i zemljopisnih karata te korištenje odgovarajuće povijesne terminologije. Ovaj element vrednuje se u svim godinama učenja i poučavanja Povijesti.</w:t>
      </w:r>
    </w:p>
    <w:p w14:paraId="028A5442" w14:textId="77777777" w:rsidR="00716FF6" w:rsidRP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Konceptualno znanje: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poznavanje, korištenje i razumijevanje tehničkih koncepata kao okvira za tumačenje i razumijevanje prošlih događaja, procesa i pojava. Riječ je o konceptima vremena i prostora, uzroka i posljedica, kontinuiteta i promjena, rada na povijesnim izvorima, povijesne perspektive te usporedbe i sučeljavanja.</w:t>
      </w:r>
    </w:p>
    <w:p w14:paraId="0FCF22E0" w14:textId="77777777" w:rsidR="00716FF6" w:rsidRP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Proceduralno znanje</w:t>
      </w:r>
      <w:r w:rsidRPr="00716FF6">
        <w:rPr>
          <w:rFonts w:ascii="Times New Roman" w:eastAsia="Calibri" w:hAnsi="Times New Roman" w:cs="Times New Roman"/>
          <w:sz w:val="24"/>
          <w:szCs w:val="24"/>
        </w:rPr>
        <w:t>: poznavanje i primjena odgovarajućih metoda, postupaka i procedura u radu s povijesnim izvorima te u istraživanju prošlosti.</w:t>
      </w:r>
    </w:p>
    <w:p w14:paraId="18799604" w14:textId="77777777" w:rsidR="00716FF6" w:rsidRP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CC922" w14:textId="77777777" w:rsid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sz w:val="24"/>
          <w:szCs w:val="24"/>
        </w:rPr>
        <w:t>U procesu učenja i poučavanja Povijesti provode se</w:t>
      </w:r>
      <w:r w:rsidR="00FB3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tri pristupa vrednovanju: </w:t>
      </w: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vrednovanje za učenje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(formativno vrednovanje)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vrednovanje kao učenje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(formativno vrednovanje)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vrednovanje  naučenog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sumativno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vrednovanje)</w:t>
      </w:r>
      <w:r w:rsidRPr="00716F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3CE13C" w14:textId="18DE370C" w:rsidR="00716FF6" w:rsidRP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Svrha vrednovanja za učenje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jest poticanje i usmjeravanje učenja pravodobnim povratnim informacijama. Provodi se praćenjem individualnih i skupnih aktivnosti učenika, ciljanim pitanjima i razgovorom s učenicima te praktičnim vj</w:t>
      </w:r>
      <w:r w:rsidR="00453368">
        <w:rPr>
          <w:rFonts w:ascii="Times New Roman" w:eastAsia="Calibri" w:hAnsi="Times New Roman" w:cs="Times New Roman"/>
          <w:sz w:val="24"/>
          <w:szCs w:val="24"/>
        </w:rPr>
        <w:t>ežbama poput korištenja povijesnih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karata,</w:t>
      </w:r>
      <w:r w:rsidR="00730BB7">
        <w:rPr>
          <w:rFonts w:ascii="Times New Roman" w:eastAsia="Calibri" w:hAnsi="Times New Roman" w:cs="Times New Roman"/>
          <w:sz w:val="24"/>
          <w:szCs w:val="24"/>
        </w:rPr>
        <w:t xml:space="preserve"> izrada </w:t>
      </w:r>
      <w:r w:rsidRPr="00716FF6">
        <w:rPr>
          <w:rFonts w:ascii="Times New Roman" w:eastAsia="Calibri" w:hAnsi="Times New Roman" w:cs="Times New Roman"/>
          <w:sz w:val="24"/>
          <w:szCs w:val="24"/>
        </w:rPr>
        <w:t>lenti vremena, različitih grafičkih prikaza i mapa, popunjavanja slijepih karat</w:t>
      </w:r>
      <w:r w:rsidR="00453368">
        <w:rPr>
          <w:rFonts w:ascii="Times New Roman" w:eastAsia="Calibri" w:hAnsi="Times New Roman" w:cs="Times New Roman"/>
          <w:sz w:val="24"/>
          <w:szCs w:val="24"/>
        </w:rPr>
        <w:t>a, izrade osobne mape i slično.</w:t>
      </w:r>
    </w:p>
    <w:p w14:paraId="3399AA5E" w14:textId="349EB4DC" w:rsidR="00716FF6" w:rsidRP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Vrednovanje kao učenje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promatra se kao sastavni dio učenja, a provodi se postupcima koji obuhvaćaju </w:t>
      </w:r>
      <w:proofErr w:type="spellStart"/>
      <w:r w:rsidRPr="00716FF6">
        <w:rPr>
          <w:rFonts w:ascii="Times New Roman" w:eastAsia="Calibri" w:hAnsi="Times New Roman" w:cs="Times New Roman"/>
          <w:sz w:val="24"/>
          <w:szCs w:val="24"/>
        </w:rPr>
        <w:t>samovrednovanje</w:t>
      </w:r>
      <w:proofErr w:type="spellEnd"/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i samoprocjenu učenika, kao i učeničko vrednovanje i procjenu radova drugih učenika. U procesu vrednovanja kao učenja učenik procjenjuje vlastito razumijevanje i poznavanje različitih postupaka i metoda, vlastite radove i uspješnost njihova prezentiranja i drugo. Učenici mogu vrednovati učenje i rezultate ostalih učenika, posebno nakon prezentiranja različitih individualnih i skupnih radova.</w:t>
      </w:r>
    </w:p>
    <w:p w14:paraId="29299D62" w14:textId="54274178" w:rsidR="00716FF6" w:rsidRP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Vrednovanje naučenog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provodi se najčešće nakon obrađene nastavne teme i rezultira ocjenom</w:t>
      </w:r>
      <w:r w:rsidR="00730BB7">
        <w:rPr>
          <w:rFonts w:ascii="Times New Roman" w:eastAsia="Calibri" w:hAnsi="Times New Roman" w:cs="Times New Roman"/>
          <w:sz w:val="24"/>
          <w:szCs w:val="24"/>
        </w:rPr>
        <w:t>, može biti u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pisano</w:t>
      </w:r>
      <w:r w:rsidR="00730BB7">
        <w:rPr>
          <w:rFonts w:ascii="Times New Roman" w:eastAsia="Calibri" w:hAnsi="Times New Roman" w:cs="Times New Roman"/>
          <w:sz w:val="24"/>
          <w:szCs w:val="24"/>
        </w:rPr>
        <w:t>m obliku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730BB7">
        <w:rPr>
          <w:rFonts w:ascii="Times New Roman" w:eastAsia="Calibri" w:hAnsi="Times New Roman" w:cs="Times New Roman"/>
          <w:sz w:val="24"/>
          <w:szCs w:val="24"/>
        </w:rPr>
        <w:t>li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usmeno</w:t>
      </w:r>
      <w:r w:rsidR="00730BB7">
        <w:rPr>
          <w:rFonts w:ascii="Times New Roman" w:eastAsia="Calibri" w:hAnsi="Times New Roman" w:cs="Times New Roman"/>
          <w:sz w:val="24"/>
          <w:szCs w:val="24"/>
        </w:rPr>
        <w:t>.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Kognitivna složenost zadataka i aktivnosti koje se vrednuju trebaju se podudarati s kognitivnom složenosti očekivanih ishoda učenja.</w:t>
      </w:r>
    </w:p>
    <w:p w14:paraId="3C878C26" w14:textId="77777777" w:rsidR="00716FF6" w:rsidRP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185596" w14:textId="56A1EBF2" w:rsidR="00FB39AD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sz w:val="24"/>
          <w:szCs w:val="24"/>
        </w:rPr>
        <w:lastRenderedPageBreak/>
        <w:t>Na kraju nastavne godine zaključna ocjena treba iskazati ukupnu usvojenost ishoda učenja, odnosno kako učenik iskazuje opseg i dubinu znanja i razumijevanja povijesnih događaja, pojava i procesa, konceptualno i proceduralno znanje</w:t>
      </w:r>
      <w:r w:rsidR="00630A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9835C8" w14:textId="77777777" w:rsidR="00FB39AD" w:rsidRDefault="00FB39AD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Znanje se p</w:t>
      </w:r>
      <w:r w:rsidR="00CE307F">
        <w:rPr>
          <w:rFonts w:ascii="Times New Roman" w:eastAsia="Calibri" w:hAnsi="Times New Roman" w:cs="Times New Roman"/>
          <w:sz w:val="24"/>
          <w:szCs w:val="24"/>
        </w:rPr>
        <w:t>rovjerava usmeno i u pisanom obliku.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Tij</w:t>
      </w:r>
      <w:r w:rsidR="00CE307F">
        <w:rPr>
          <w:rFonts w:ascii="Times New Roman" w:eastAsia="Calibri" w:hAnsi="Times New Roman" w:cs="Times New Roman"/>
          <w:sz w:val="24"/>
          <w:szCs w:val="24"/>
        </w:rPr>
        <w:t xml:space="preserve">ekom školske godine pišu se </w:t>
      </w:r>
      <w:r w:rsidR="00453368">
        <w:rPr>
          <w:rFonts w:ascii="Times New Roman" w:eastAsia="Calibri" w:hAnsi="Times New Roman" w:cs="Times New Roman"/>
          <w:sz w:val="24"/>
          <w:szCs w:val="24"/>
        </w:rPr>
        <w:t xml:space="preserve">u pravilu </w:t>
      </w:r>
      <w:r w:rsidR="00CE307F">
        <w:rPr>
          <w:rFonts w:ascii="Times New Roman" w:eastAsia="Calibri" w:hAnsi="Times New Roman" w:cs="Times New Roman"/>
          <w:sz w:val="24"/>
          <w:szCs w:val="24"/>
        </w:rPr>
        <w:t>četiri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pisane provjere  znanja.</w:t>
      </w:r>
    </w:p>
    <w:p w14:paraId="08C7A8F6" w14:textId="44BF1746" w:rsidR="002275D1" w:rsidRDefault="00FB39AD" w:rsidP="002275D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U nastavi povijesti ocjenama od 1 do 5 vrednuju</w:t>
      </w:r>
      <w:r w:rsidR="002275D1">
        <w:rPr>
          <w:rFonts w:ascii="Times New Roman" w:eastAsia="Calibri" w:hAnsi="Times New Roman" w:cs="Times New Roman"/>
          <w:sz w:val="24"/>
          <w:szCs w:val="24"/>
        </w:rPr>
        <w:t xml:space="preserve"> se sljedeći elementi:</w:t>
      </w:r>
    </w:p>
    <w:p w14:paraId="6EA98F79" w14:textId="77777777" w:rsidR="002275D1" w:rsidRPr="002275D1" w:rsidRDefault="002275D1" w:rsidP="002275D1">
      <w:pPr>
        <w:pStyle w:val="Odlomakpopisa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5D1">
        <w:rPr>
          <w:rFonts w:ascii="Times New Roman" w:eastAsia="Calibri" w:hAnsi="Times New Roman" w:cs="Times New Roman"/>
          <w:b/>
          <w:bCs/>
          <w:sz w:val="24"/>
          <w:szCs w:val="24"/>
        </w:rPr>
        <w:t>Usmene  provjera  znanja:</w:t>
      </w:r>
    </w:p>
    <w:p w14:paraId="79F2184E" w14:textId="3FF6A7D7" w:rsidR="002275D1" w:rsidRDefault="002275D1" w:rsidP="002275D1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Mogu biti povremene i temeljite (vezane uz nastavne jedinice) te „leteće“ svakodnevne, vezane uz pojedinu nastavnu temu. Usmeno provjeravanje </w:t>
      </w:r>
      <w:r w:rsidR="0092403E">
        <w:rPr>
          <w:rFonts w:ascii="Times New Roman" w:eastAsia="Calibri" w:hAnsi="Times New Roman" w:cs="Times New Roman"/>
          <w:sz w:val="24"/>
          <w:szCs w:val="24"/>
        </w:rPr>
        <w:t>se može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provoditi nenajavljeno svaki sat. Prilikom usmenog ispitivanja učenik može</w:t>
      </w:r>
      <w:r w:rsidR="00453368">
        <w:rPr>
          <w:rFonts w:ascii="Times New Roman" w:eastAsia="Calibri" w:hAnsi="Times New Roman" w:cs="Times New Roman"/>
          <w:sz w:val="24"/>
          <w:szCs w:val="24"/>
        </w:rPr>
        <w:t xml:space="preserve"> biti ocjenjen u više elemenata, dakle ne samo jednom ocjenom</w:t>
      </w:r>
      <w:r>
        <w:rPr>
          <w:rFonts w:ascii="Times New Roman" w:eastAsia="Calibri" w:hAnsi="Times New Roman" w:cs="Times New Roman"/>
          <w:sz w:val="24"/>
          <w:szCs w:val="24"/>
        </w:rPr>
        <w:t>. Naime prilikom ispitivanja učenik može istovremeno odgovarati usvojenost osnovnih podataka, uzročno-posljedično povezivanje  i  ovisno  o  nastavnim  sadržajima  snalaženje  u  vremenu  i  prostoru.</w:t>
      </w:r>
      <w:r w:rsidR="00046B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9B5235" w14:textId="77777777" w:rsidR="002275D1" w:rsidRPr="002275D1" w:rsidRDefault="002275D1" w:rsidP="002275D1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DAE6A" w14:textId="77777777" w:rsidR="002275D1" w:rsidRDefault="002275D1" w:rsidP="002275D1">
      <w:pPr>
        <w:pStyle w:val="Odlomakpopisa"/>
        <w:numPr>
          <w:ilvl w:val="0"/>
          <w:numId w:val="2"/>
        </w:num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5D1">
        <w:rPr>
          <w:rFonts w:ascii="Times New Roman" w:eastAsia="Calibri" w:hAnsi="Times New Roman" w:cs="Times New Roman"/>
          <w:b/>
          <w:bCs/>
          <w:sz w:val="24"/>
          <w:szCs w:val="24"/>
        </w:rPr>
        <w:t>Pisana  provjera  z</w:t>
      </w:r>
      <w:r w:rsidR="008A38DF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2275D1">
        <w:rPr>
          <w:rFonts w:ascii="Times New Roman" w:eastAsia="Calibri" w:hAnsi="Times New Roman" w:cs="Times New Roman"/>
          <w:b/>
          <w:bCs/>
          <w:sz w:val="24"/>
          <w:szCs w:val="24"/>
        </w:rPr>
        <w:t>anja:</w:t>
      </w:r>
    </w:p>
    <w:p w14:paraId="2E091FAE" w14:textId="77777777" w:rsidR="002275D1" w:rsidRDefault="002275D1" w:rsidP="002275D1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5D1">
        <w:rPr>
          <w:rFonts w:ascii="Times New Roman" w:eastAsia="Calibri" w:hAnsi="Times New Roman" w:cs="Times New Roman"/>
          <w:sz w:val="24"/>
          <w:szCs w:val="24"/>
        </w:rPr>
        <w:t xml:space="preserve">Pri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5D1">
        <w:rPr>
          <w:rFonts w:ascii="Times New Roman" w:eastAsia="Calibri" w:hAnsi="Times New Roman" w:cs="Times New Roman"/>
          <w:sz w:val="24"/>
          <w:szCs w:val="24"/>
        </w:rPr>
        <w:t>pisanoj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provjeri zna</w:t>
      </w:r>
      <w:r w:rsidR="00630AAC">
        <w:rPr>
          <w:rFonts w:ascii="Times New Roman" w:eastAsia="Calibri" w:hAnsi="Times New Roman" w:cs="Times New Roman"/>
          <w:sz w:val="24"/>
          <w:szCs w:val="24"/>
        </w:rPr>
        <w:t>nja ocjenjivanje zadataka, tj. o</w:t>
      </w:r>
      <w:r>
        <w:rPr>
          <w:rFonts w:ascii="Times New Roman" w:eastAsia="Calibri" w:hAnsi="Times New Roman" w:cs="Times New Roman"/>
          <w:sz w:val="24"/>
          <w:szCs w:val="24"/>
        </w:rPr>
        <w:t>dgovora obavlja se tehnikom bodovanja.</w:t>
      </w:r>
    </w:p>
    <w:p w14:paraId="2F1123C3" w14:textId="271CA68A" w:rsidR="002275D1" w:rsidRDefault="002275D1" w:rsidP="002275D1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pozitivnu ocjenu – dovoljan (2) učenik u pravilu treba ostvariti najmanje 49% od ukupnog broja bodova, ali se ponekad ta granica </w:t>
      </w:r>
      <w:r w:rsidR="00E23596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>snižava. Ostatak bodova pravilno se raspoređuje na ostale ocjene.</w:t>
      </w:r>
    </w:p>
    <w:p w14:paraId="3F95C99B" w14:textId="7491C269" w:rsidR="00875365" w:rsidRDefault="002275D1" w:rsidP="00875365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 ispita se mogu dobiti dvije ocjene ukol</w:t>
      </w:r>
      <w:r w:rsidR="00806EA5">
        <w:rPr>
          <w:rFonts w:ascii="Times New Roman" w:eastAsia="Calibri" w:hAnsi="Times New Roman" w:cs="Times New Roman"/>
          <w:sz w:val="24"/>
          <w:szCs w:val="24"/>
        </w:rPr>
        <w:t xml:space="preserve">iko ispit sadrži kartografske prikaze ili povijesni izvor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  zadacima  koji  se  posebno</w:t>
      </w:r>
      <w:r w:rsidR="008A38DF">
        <w:rPr>
          <w:rFonts w:ascii="Times New Roman" w:eastAsia="Calibri" w:hAnsi="Times New Roman" w:cs="Times New Roman"/>
          <w:sz w:val="24"/>
          <w:szCs w:val="24"/>
        </w:rPr>
        <w:t xml:space="preserve">  vrednuju  i  ocjenjuju.</w:t>
      </w:r>
    </w:p>
    <w:p w14:paraId="78C7CBCB" w14:textId="7AD861B9" w:rsidR="00875365" w:rsidRDefault="00EB1CA6" w:rsidP="00272AA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Tijekom školske godine pišu se četiri pisane provjere  znanja</w:t>
      </w:r>
      <w:r w:rsidR="00272A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4C1C07" w14:textId="77777777" w:rsidR="00D14D04" w:rsidRDefault="00D14D04" w:rsidP="0080182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DC312D" w14:textId="77777777" w:rsidR="00913E82" w:rsidRPr="00D14D04" w:rsidRDefault="00913E82" w:rsidP="00D14D04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4D04">
        <w:rPr>
          <w:rFonts w:ascii="Times New Roman" w:eastAsia="Calibri" w:hAnsi="Times New Roman" w:cs="Times New Roman"/>
          <w:b/>
          <w:bCs/>
          <w:sz w:val="24"/>
          <w:szCs w:val="24"/>
        </w:rPr>
        <w:t>Domaća zadaća</w:t>
      </w:r>
    </w:p>
    <w:p w14:paraId="57577645" w14:textId="3A8E01AF" w:rsidR="00913E82" w:rsidRDefault="00913E82" w:rsidP="00D14D0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Obuhvaća</w:t>
      </w:r>
      <w:r w:rsidR="00CF2DC5">
        <w:rPr>
          <w:rFonts w:ascii="Times New Roman" w:eastAsia="Calibri" w:hAnsi="Times New Roman" w:cs="Times New Roman"/>
          <w:sz w:val="24"/>
          <w:szCs w:val="24"/>
        </w:rPr>
        <w:t xml:space="preserve"> rješavanj</w:t>
      </w:r>
      <w:r w:rsidR="0092403E">
        <w:rPr>
          <w:rFonts w:ascii="Times New Roman" w:eastAsia="Calibri" w:hAnsi="Times New Roman" w:cs="Times New Roman"/>
          <w:sz w:val="24"/>
          <w:szCs w:val="24"/>
        </w:rPr>
        <w:t xml:space="preserve">e zadanih </w:t>
      </w:r>
      <w:r w:rsidR="00D14D04">
        <w:rPr>
          <w:rFonts w:ascii="Times New Roman" w:eastAsia="Calibri" w:hAnsi="Times New Roman" w:cs="Times New Roman"/>
          <w:sz w:val="24"/>
          <w:szCs w:val="24"/>
        </w:rPr>
        <w:t xml:space="preserve">zadataka ovisno o nastavnom </w:t>
      </w:r>
      <w:r w:rsidR="00EB1CA6">
        <w:rPr>
          <w:rFonts w:ascii="Times New Roman" w:eastAsia="Calibri" w:hAnsi="Times New Roman" w:cs="Times New Roman"/>
          <w:sz w:val="24"/>
          <w:szCs w:val="24"/>
        </w:rPr>
        <w:t>sadržaju. Prati se</w:t>
      </w:r>
      <w:r w:rsidR="00D14D04">
        <w:rPr>
          <w:rFonts w:ascii="Times New Roman" w:eastAsia="Calibri" w:hAnsi="Times New Roman" w:cs="Times New Roman"/>
          <w:sz w:val="24"/>
          <w:szCs w:val="24"/>
        </w:rPr>
        <w:t xml:space="preserve">  u  rubrici  bilježaka.</w:t>
      </w:r>
    </w:p>
    <w:p w14:paraId="5161169F" w14:textId="77777777" w:rsidR="00D14D04" w:rsidRDefault="00D14D04" w:rsidP="00D14D0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DBEA3" w14:textId="77777777" w:rsidR="00D14D04" w:rsidRPr="00D14D04" w:rsidRDefault="00D14D04" w:rsidP="00D14D04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4D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Opisno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14D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praćenje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14D04">
        <w:rPr>
          <w:rFonts w:ascii="Times New Roman" w:eastAsia="Calibri" w:hAnsi="Times New Roman" w:cs="Times New Roman"/>
          <w:b/>
          <w:bCs/>
          <w:sz w:val="24"/>
          <w:szCs w:val="24"/>
        </w:rPr>
        <w:t>učenika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14D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(formativno vrednovanje)</w:t>
      </w:r>
    </w:p>
    <w:p w14:paraId="687723C4" w14:textId="57CBA4AC" w:rsidR="00D14D04" w:rsidRPr="00875365" w:rsidRDefault="00D14D04" w:rsidP="00D14D04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Odnosi se na razvoj sposobnosti, interes, samostalnost, radne navike i sl. Pored brojčanih ocjena, u rubriku bilješke upisiva</w:t>
      </w:r>
      <w:r w:rsidR="00806EA5">
        <w:rPr>
          <w:rFonts w:ascii="Times New Roman" w:eastAsia="Calibri" w:hAnsi="Times New Roman" w:cs="Times New Roman"/>
          <w:sz w:val="24"/>
          <w:szCs w:val="24"/>
        </w:rPr>
        <w:t>ti će se i opisne praćenje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46B12">
        <w:rPr>
          <w:rFonts w:ascii="Times New Roman" w:eastAsia="Calibri" w:hAnsi="Times New Roman" w:cs="Times New Roman"/>
          <w:sz w:val="24"/>
          <w:szCs w:val="24"/>
        </w:rPr>
        <w:t>Kao o</w:t>
      </w:r>
      <w:r w:rsidR="00806EA5">
        <w:rPr>
          <w:rFonts w:ascii="Times New Roman" w:eastAsia="Calibri" w:hAnsi="Times New Roman" w:cs="Times New Roman"/>
          <w:sz w:val="24"/>
          <w:szCs w:val="24"/>
        </w:rPr>
        <w:t>pisno praćenj</w:t>
      </w:r>
      <w:r w:rsidR="00046B12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806EA5">
        <w:rPr>
          <w:rFonts w:ascii="Times New Roman" w:eastAsia="Calibri" w:hAnsi="Times New Roman" w:cs="Times New Roman"/>
          <w:sz w:val="24"/>
          <w:szCs w:val="24"/>
        </w:rPr>
        <w:t>upisuju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obrazloženje ocjene učenikova postignuća iz pojedinog el</w:t>
      </w:r>
      <w:r w:rsidR="00806EA5">
        <w:rPr>
          <w:rFonts w:ascii="Times New Roman" w:eastAsia="Calibri" w:hAnsi="Times New Roman" w:cs="Times New Roman"/>
          <w:sz w:val="24"/>
          <w:szCs w:val="24"/>
        </w:rPr>
        <w:t xml:space="preserve">ementa ocjenjivanja, </w:t>
      </w:r>
      <w:r>
        <w:rPr>
          <w:rFonts w:ascii="Times New Roman" w:eastAsia="Calibri" w:hAnsi="Times New Roman" w:cs="Times New Roman"/>
          <w:sz w:val="24"/>
          <w:szCs w:val="24"/>
        </w:rPr>
        <w:t>osvrt na</w:t>
      </w:r>
      <w:r w:rsidR="008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nošenje potrebnog pribora, udžbenik, redovitost u pisanju domaćih zadaća, doprinos u skupnom /grupnom radu, aktivnost na satu, interes za nastavne sadržaje, odnos prema radu te suradnja sa učenicima i nastavnikom.</w:t>
      </w:r>
    </w:p>
    <w:p w14:paraId="3DA40B04" w14:textId="77777777" w:rsidR="00875365" w:rsidRPr="00716FF6" w:rsidRDefault="00875365" w:rsidP="002275D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7791C" w14:textId="77777777" w:rsidR="00716FF6" w:rsidRPr="00716FF6" w:rsidRDefault="00716FF6" w:rsidP="00DC04A6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6FF6">
        <w:rPr>
          <w:rFonts w:ascii="Times New Roman" w:eastAsia="Calibri" w:hAnsi="Times New Roman" w:cs="Times New Roman"/>
          <w:b/>
          <w:bCs/>
          <w:sz w:val="24"/>
          <w:szCs w:val="24"/>
        </w:rPr>
        <w:t>Zaključna ocjena</w:t>
      </w:r>
    </w:p>
    <w:p w14:paraId="1E4B4CD0" w14:textId="78C11374" w:rsidR="00716FF6" w:rsidRPr="00716FF6" w:rsidRDefault="00716FF6" w:rsidP="00046B1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sz w:val="24"/>
          <w:szCs w:val="24"/>
        </w:rPr>
        <w:t>Zaključna ocjena proizlazi iz sva tri elementa vrednovanja</w:t>
      </w:r>
      <w:r w:rsidR="00D14D04">
        <w:rPr>
          <w:rFonts w:ascii="Times New Roman" w:eastAsia="Calibri" w:hAnsi="Times New Roman" w:cs="Times New Roman"/>
          <w:sz w:val="24"/>
          <w:szCs w:val="24"/>
        </w:rPr>
        <w:t xml:space="preserve"> (činjenično znanje, konceptualno znanje i proceduralno znanje)</w:t>
      </w:r>
      <w:r w:rsidRPr="00716FF6">
        <w:rPr>
          <w:rFonts w:ascii="Times New Roman" w:eastAsia="Calibri" w:hAnsi="Times New Roman" w:cs="Times New Roman"/>
          <w:sz w:val="24"/>
          <w:szCs w:val="24"/>
        </w:rPr>
        <w:t>. Određuje se na temelju ostvarenosti odgojno-o</w:t>
      </w:r>
      <w:r w:rsidR="00806EA5">
        <w:rPr>
          <w:rFonts w:ascii="Times New Roman" w:eastAsia="Calibri" w:hAnsi="Times New Roman" w:cs="Times New Roman"/>
          <w:sz w:val="24"/>
          <w:szCs w:val="24"/>
        </w:rPr>
        <w:t xml:space="preserve">brazovnih ishoda i praćenja učenikova 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napredovanju </w:t>
      </w:r>
      <w:r w:rsidR="00806EA5">
        <w:rPr>
          <w:rFonts w:ascii="Times New Roman" w:eastAsia="Calibri" w:hAnsi="Times New Roman" w:cs="Times New Roman"/>
          <w:sz w:val="24"/>
          <w:szCs w:val="24"/>
        </w:rPr>
        <w:t xml:space="preserve"> kroz bilješke opisnog praćenja učenika</w:t>
      </w:r>
      <w:r w:rsidRPr="00716F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CE9184" w14:textId="390A2CF5" w:rsidR="00716FF6" w:rsidRDefault="00716FF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Kao numerički pokazatelj ostvarenosti odgojno-obrazovnih ishoda definiranih kurikulumom </w:t>
      </w:r>
      <w:r w:rsidR="00046B12">
        <w:rPr>
          <w:rFonts w:ascii="Times New Roman" w:eastAsia="Calibri" w:hAnsi="Times New Roman" w:cs="Times New Roman"/>
          <w:sz w:val="24"/>
          <w:szCs w:val="24"/>
        </w:rPr>
        <w:t xml:space="preserve">koristi se </w:t>
      </w:r>
      <w:r w:rsidRPr="00716FF6">
        <w:rPr>
          <w:rFonts w:ascii="Times New Roman" w:eastAsia="Calibri" w:hAnsi="Times New Roman" w:cs="Times New Roman"/>
          <w:sz w:val="24"/>
          <w:szCs w:val="24"/>
        </w:rPr>
        <w:t>ocjena</w:t>
      </w:r>
      <w:r w:rsidR="00806EA5">
        <w:rPr>
          <w:rFonts w:ascii="Times New Roman" w:eastAsia="Calibri" w:hAnsi="Times New Roman" w:cs="Times New Roman"/>
          <w:sz w:val="24"/>
          <w:szCs w:val="24"/>
        </w:rPr>
        <w:t xml:space="preserve"> od</w:t>
      </w:r>
      <w:r w:rsidR="00046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6FF6">
        <w:rPr>
          <w:rFonts w:ascii="Times New Roman" w:eastAsia="Calibri" w:hAnsi="Times New Roman" w:cs="Times New Roman"/>
          <w:sz w:val="24"/>
          <w:szCs w:val="24"/>
        </w:rPr>
        <w:t>1</w:t>
      </w:r>
      <w:r w:rsidR="00046B12">
        <w:rPr>
          <w:rFonts w:ascii="Times New Roman" w:eastAsia="Calibri" w:hAnsi="Times New Roman" w:cs="Times New Roman"/>
          <w:sz w:val="24"/>
          <w:szCs w:val="24"/>
        </w:rPr>
        <w:t>do</w:t>
      </w:r>
      <w:r w:rsidRPr="00716FF6">
        <w:rPr>
          <w:rFonts w:ascii="Times New Roman" w:eastAsia="Calibri" w:hAnsi="Times New Roman" w:cs="Times New Roman"/>
          <w:sz w:val="24"/>
          <w:szCs w:val="24"/>
        </w:rPr>
        <w:t xml:space="preserve"> 5.</w:t>
      </w:r>
    </w:p>
    <w:p w14:paraId="14B15983" w14:textId="78EDF3EF" w:rsidR="00DC04A6" w:rsidRDefault="00DC04A6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Zaključna ocjena</w:t>
      </w:r>
      <w:r w:rsidR="00046B12">
        <w:rPr>
          <w:rFonts w:ascii="Times New Roman" w:eastAsia="Calibri" w:hAnsi="Times New Roman" w:cs="Times New Roman"/>
          <w:sz w:val="24"/>
          <w:szCs w:val="24"/>
        </w:rPr>
        <w:t xml:space="preserve"> ne mora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46B12">
        <w:rPr>
          <w:rFonts w:ascii="Times New Roman" w:eastAsia="Calibri" w:hAnsi="Times New Roman" w:cs="Times New Roman"/>
          <w:sz w:val="24"/>
          <w:szCs w:val="24"/>
        </w:rPr>
        <w:t>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aritmetičku sredinu svih upisanih ocjen</w:t>
      </w:r>
      <w:r w:rsidR="00046B12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C3A0EC" w14:textId="77777777" w:rsidR="007827A8" w:rsidRDefault="007827A8" w:rsidP="007827A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16FA0" w14:textId="77777777" w:rsidR="007827A8" w:rsidRDefault="007827A8" w:rsidP="007827A8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Primjereni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programi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oblici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odgoja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obrazovanja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učenika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s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teškoćama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827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razvoju</w:t>
      </w:r>
    </w:p>
    <w:p w14:paraId="10242A90" w14:textId="77777777" w:rsidR="007827A8" w:rsidRPr="00716FF6" w:rsidRDefault="007827A8" w:rsidP="007827A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Kod  učenika  koji  su  od  stručno razvojne službe prepoznati kao učenici s teškoćama u razvoju, učitelj  će prilagoditi zadatke kako bi se kod takvih učenika potaknuo razvoj i napredak. Zastupljeni primjereni programi odgoja i obrazovanja učenika su: redoviti program uz individualizirane postupke te redoviti program uz prilagodbu sadržaja i individualizirane postupke.</w:t>
      </w:r>
    </w:p>
    <w:p w14:paraId="56819D32" w14:textId="77777777" w:rsidR="00716FF6" w:rsidRDefault="007827A8" w:rsidP="00716F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Individualizirani </w:t>
      </w:r>
      <w:r w:rsidR="0077460F" w:rsidRPr="00774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7460F">
        <w:rPr>
          <w:rFonts w:ascii="Times New Roman" w:eastAsia="Calibri" w:hAnsi="Times New Roman" w:cs="Times New Roman"/>
          <w:b/>
          <w:bCs/>
          <w:sz w:val="24"/>
          <w:szCs w:val="24"/>
        </w:rPr>
        <w:t>postupci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omogućavaju različite oblike potpore, prema potrebama učenika i to s obzirom na: samostalnost učenika; vrijeme rada; metode rada; provjeravanje vještina, znanja i sposobnosti učenika; praćenje i vrednovanje postignuća učenika; aktivnost učenika, tehnološka</w:t>
      </w:r>
      <w:r w:rsidR="0077460F">
        <w:rPr>
          <w:rFonts w:ascii="Times New Roman" w:eastAsia="Calibri" w:hAnsi="Times New Roman" w:cs="Times New Roman"/>
          <w:sz w:val="24"/>
          <w:szCs w:val="24"/>
        </w:rPr>
        <w:t>, didaktička i /ili rehabilitacijska sredstva za rad i primjerene prostorne uvjete.</w:t>
      </w:r>
    </w:p>
    <w:p w14:paraId="45785A8F" w14:textId="77777777" w:rsidR="0077460F" w:rsidRDefault="0077460F" w:rsidP="000614C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C1">
        <w:rPr>
          <w:rFonts w:ascii="Times New Roman" w:eastAsia="Calibri" w:hAnsi="Times New Roman" w:cs="Times New Roman"/>
          <w:b/>
          <w:bCs/>
          <w:sz w:val="24"/>
          <w:szCs w:val="24"/>
        </w:rPr>
        <w:t>Sadržajna prilagodba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podrazumijeva individualiziranu prilagodbu nastavnih sadržaja redovitog programa sukladno sposobnostima i sklonostima učenika, a zahtijeva smanjivanje opsega nastavnih sadržaja. Opseg nastavnih sadržaja može se umanjiti do najniže razine usvojenosti obrazovnih postignuća propisanih nastavnim planom i programom/kurikulumom za r</w:t>
      </w:r>
      <w:r w:rsidR="0053192A">
        <w:rPr>
          <w:rFonts w:ascii="Times New Roman" w:eastAsia="Calibri" w:hAnsi="Times New Roman" w:cs="Times New Roman"/>
          <w:sz w:val="24"/>
          <w:szCs w:val="24"/>
        </w:rPr>
        <w:t>azred u koje je učenik uključen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370028" w14:textId="5FCB71E3" w:rsidR="0077460F" w:rsidRDefault="0077460F" w:rsidP="000614C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Kod navedeni</w:t>
      </w:r>
      <w:r w:rsidR="0053192A">
        <w:rPr>
          <w:rFonts w:ascii="Times New Roman" w:eastAsia="Calibri" w:hAnsi="Times New Roman" w:cs="Times New Roman"/>
          <w:sz w:val="24"/>
          <w:szCs w:val="24"/>
        </w:rPr>
        <w:t>h učenika svakom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učeniku (individualno) </w:t>
      </w:r>
      <w:r w:rsidR="0053192A">
        <w:rPr>
          <w:rFonts w:ascii="Times New Roman" w:eastAsia="Calibri" w:hAnsi="Times New Roman" w:cs="Times New Roman"/>
          <w:sz w:val="24"/>
          <w:szCs w:val="24"/>
        </w:rPr>
        <w:t>se prilagođavaju postupci i elementi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ocjen</w:t>
      </w:r>
      <w:r w:rsidR="00E23596">
        <w:rPr>
          <w:rFonts w:ascii="Times New Roman" w:eastAsia="Calibri" w:hAnsi="Times New Roman" w:cs="Times New Roman"/>
          <w:sz w:val="24"/>
          <w:szCs w:val="24"/>
        </w:rPr>
        <w:t>j</w:t>
      </w:r>
      <w:r>
        <w:rPr>
          <w:rFonts w:ascii="Times New Roman" w:eastAsia="Calibri" w:hAnsi="Times New Roman" w:cs="Times New Roman"/>
          <w:sz w:val="24"/>
          <w:szCs w:val="24"/>
        </w:rPr>
        <w:t>ivanja u skladu sa preporukom i dogovorom sa stručnom službom škole.</w:t>
      </w:r>
    </w:p>
    <w:p w14:paraId="1A0DE111" w14:textId="77777777" w:rsidR="009831A4" w:rsidRDefault="009831A4" w:rsidP="000614C1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Prilikom ocjenjivanja mora postojati razumijevanje za prepreke u učenju nastale zbog učenikovih teškoća u učenju ili njegovih poremećaja.</w:t>
      </w:r>
    </w:p>
    <w:p w14:paraId="1BF1C410" w14:textId="48007EA9" w:rsidR="00CB7AC4" w:rsidRDefault="009831A4" w:rsidP="00E23596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31A4">
        <w:rPr>
          <w:rFonts w:ascii="Times New Roman" w:eastAsia="Calibri" w:hAnsi="Times New Roman" w:cs="Times New Roman"/>
          <w:b/>
          <w:bCs/>
          <w:sz w:val="24"/>
          <w:szCs w:val="24"/>
        </w:rPr>
        <w:t>Kod kriterija ocjenjivanja uzimati će se u obzir specifičnosti djeteta.</w:t>
      </w:r>
    </w:p>
    <w:p w14:paraId="5607F2A2" w14:textId="77777777" w:rsidR="00E23596" w:rsidRPr="00E23596" w:rsidRDefault="00E23596" w:rsidP="00E23596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FB5A2E" w14:textId="77777777" w:rsidR="00CB7AC4" w:rsidRDefault="00CB7AC4" w:rsidP="00716F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F4B4F" w14:textId="77777777" w:rsidR="004459C7" w:rsidRDefault="004459C7" w:rsidP="00716F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Kriterij  vrednovanja  kod  usmenog  ispitivanja  znanja</w:t>
      </w:r>
    </w:p>
    <w:tbl>
      <w:tblPr>
        <w:tblStyle w:val="Reetkatablice"/>
        <w:tblW w:w="9540" w:type="dxa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3053"/>
      </w:tblGrid>
      <w:tr w:rsidR="004459C7" w14:paraId="488CCF0A" w14:textId="77777777" w:rsidTr="00874745">
        <w:trPr>
          <w:trHeight w:val="576"/>
        </w:trPr>
        <w:tc>
          <w:tcPr>
            <w:tcW w:w="1951" w:type="dxa"/>
          </w:tcPr>
          <w:p w14:paraId="1AB9032C" w14:textId="77777777" w:rsidR="004459C7" w:rsidRPr="00561F08" w:rsidRDefault="004459C7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  <w:tc>
          <w:tcPr>
            <w:tcW w:w="2126" w:type="dxa"/>
          </w:tcPr>
          <w:p w14:paraId="46BB70EC" w14:textId="77777777" w:rsidR="004459C7" w:rsidRPr="00561F08" w:rsidRDefault="004459C7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ČINJENIČNO ZNANJE</w:t>
            </w:r>
          </w:p>
        </w:tc>
        <w:tc>
          <w:tcPr>
            <w:tcW w:w="2410" w:type="dxa"/>
          </w:tcPr>
          <w:p w14:paraId="1FE7E195" w14:textId="77777777" w:rsidR="004459C7" w:rsidRPr="00561F08" w:rsidRDefault="00561F08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KONCEPTUALNO ZNANJE</w:t>
            </w:r>
          </w:p>
        </w:tc>
        <w:tc>
          <w:tcPr>
            <w:tcW w:w="3053" w:type="dxa"/>
          </w:tcPr>
          <w:p w14:paraId="1DC5CE6C" w14:textId="77777777" w:rsidR="004459C7" w:rsidRPr="00561F08" w:rsidRDefault="00561F08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PROCEDURALNO ZNANJE</w:t>
            </w:r>
          </w:p>
        </w:tc>
      </w:tr>
      <w:tr w:rsidR="004459C7" w14:paraId="38E773D4" w14:textId="77777777" w:rsidTr="00874745">
        <w:trPr>
          <w:trHeight w:val="304"/>
        </w:trPr>
        <w:tc>
          <w:tcPr>
            <w:tcW w:w="1951" w:type="dxa"/>
          </w:tcPr>
          <w:p w14:paraId="5CEF8940" w14:textId="77777777" w:rsidR="004459C7" w:rsidRPr="00561F08" w:rsidRDefault="00561F08" w:rsidP="005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ODLIČAN</w:t>
            </w:r>
          </w:p>
          <w:p w14:paraId="6C713530" w14:textId="77777777" w:rsidR="00561F08" w:rsidRPr="00561F08" w:rsidRDefault="00561F08" w:rsidP="005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126" w:type="dxa"/>
          </w:tcPr>
          <w:p w14:paraId="4E126394" w14:textId="15A4B13A" w:rsidR="004459C7" w:rsidRPr="00561F08" w:rsidRDefault="00561F08" w:rsidP="0087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u potpunosti usvojio gradivo, zna samo</w:t>
            </w:r>
            <w:r w:rsidR="0028516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talno pojasniti/objasniti i prepoznati sve zadane pojmove.</w:t>
            </w:r>
          </w:p>
        </w:tc>
        <w:tc>
          <w:tcPr>
            <w:tcW w:w="2410" w:type="dxa"/>
          </w:tcPr>
          <w:p w14:paraId="32830965" w14:textId="77777777" w:rsidR="004459C7" w:rsidRPr="00561F08" w:rsidRDefault="00561F08" w:rsidP="0056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Učenik može u potpunosti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 xml:space="preserve">pojasniti zašto 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 xml:space="preserve">neki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događaj zbio</w:t>
            </w:r>
            <w:r w:rsidR="00874745">
              <w:rPr>
                <w:rFonts w:ascii="Times New Roman" w:hAnsi="Times New Roman" w:cs="Times New Roman"/>
                <w:sz w:val="24"/>
                <w:szCs w:val="24"/>
              </w:rPr>
              <w:t xml:space="preserve"> (uzroke i povod)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 xml:space="preserve">koje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 xml:space="preserve"> njegove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posljedice.</w:t>
            </w:r>
          </w:p>
        </w:tc>
        <w:tc>
          <w:tcPr>
            <w:tcW w:w="3053" w:type="dxa"/>
          </w:tcPr>
          <w:p w14:paraId="680C3F5B" w14:textId="77777777" w:rsidR="004459C7" w:rsidRPr="00561F08" w:rsidRDefault="00561F08" w:rsidP="0056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Učenik može osobu/događaj samostalno svrstati u točno određeni vremenski period. Aktivan je i marljiv, redovito i točno rješava zadatke. Traži dodatni rad.</w:t>
            </w:r>
          </w:p>
        </w:tc>
      </w:tr>
      <w:tr w:rsidR="004459C7" w14:paraId="12F3A272" w14:textId="77777777" w:rsidTr="00874745">
        <w:trPr>
          <w:trHeight w:val="288"/>
        </w:trPr>
        <w:tc>
          <w:tcPr>
            <w:tcW w:w="1951" w:type="dxa"/>
          </w:tcPr>
          <w:p w14:paraId="225369D4" w14:textId="77777777" w:rsidR="004459C7" w:rsidRPr="00561F08" w:rsidRDefault="00561F08" w:rsidP="005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 xml:space="preserve">VRLO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DOBAR</w:t>
            </w:r>
          </w:p>
          <w:p w14:paraId="750FAD60" w14:textId="77777777" w:rsidR="00561F08" w:rsidRDefault="00561F08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126" w:type="dxa"/>
          </w:tcPr>
          <w:p w14:paraId="757B2106" w14:textId="77777777" w:rsidR="004459C7" w:rsidRDefault="00561F08" w:rsidP="00874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Učenik je usvojio sve ključne pojmove, ali ne može sve u potpunosti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 xml:space="preserve"> pojasniti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/objasniti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FAEEBC7" w14:textId="77777777" w:rsidR="004459C7" w:rsidRPr="00561F08" w:rsidRDefault="00561F08" w:rsidP="0056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Učenik može u potpunosti pojasniti zašto se neki događaj zbio</w:t>
            </w:r>
            <w:r w:rsidR="00874745">
              <w:rPr>
                <w:rFonts w:ascii="Times New Roman" w:hAnsi="Times New Roman" w:cs="Times New Roman"/>
                <w:sz w:val="24"/>
                <w:szCs w:val="24"/>
              </w:rPr>
              <w:t xml:space="preserve"> (uzroke i povod) </w:t>
            </w:r>
            <w:r w:rsidR="00874745" w:rsidRPr="0056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 xml:space="preserve"> i koje su njegove posljedice uz minimalnu nastavnikovu pomoć.</w:t>
            </w:r>
          </w:p>
        </w:tc>
        <w:tc>
          <w:tcPr>
            <w:tcW w:w="3053" w:type="dxa"/>
          </w:tcPr>
          <w:p w14:paraId="4497E9DD" w14:textId="77777777" w:rsidR="004459C7" w:rsidRPr="00561F08" w:rsidRDefault="00561F08" w:rsidP="007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Učenik može osobu/događaj približno svrstati u određeni vremenski period s manjim vremenskim ili geografskim odstupanjima (od par godina i sl.). Aktivan je i rješava zadatke uz manje pogreške.</w:t>
            </w:r>
          </w:p>
        </w:tc>
      </w:tr>
      <w:tr w:rsidR="004459C7" w14:paraId="1E82C3AA" w14:textId="77777777" w:rsidTr="00874745">
        <w:trPr>
          <w:trHeight w:val="288"/>
        </w:trPr>
        <w:tc>
          <w:tcPr>
            <w:tcW w:w="1951" w:type="dxa"/>
          </w:tcPr>
          <w:p w14:paraId="27ABBD1E" w14:textId="77777777" w:rsidR="004459C7" w:rsidRPr="00561F08" w:rsidRDefault="00561F08" w:rsidP="005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DOBAR</w:t>
            </w:r>
          </w:p>
          <w:p w14:paraId="0282E93D" w14:textId="77777777" w:rsidR="00561F08" w:rsidRDefault="00561F08" w:rsidP="005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14:paraId="733A8B9E" w14:textId="77777777" w:rsidR="00A53F8F" w:rsidRDefault="00A53F8F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0B3107" w14:textId="77777777" w:rsidR="00A53F8F" w:rsidRDefault="00A53F8F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49110" w14:textId="77777777" w:rsidR="00A53F8F" w:rsidRDefault="00A53F8F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1E0381" w14:textId="77777777" w:rsidR="00A53F8F" w:rsidRDefault="00A53F8F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94CE5" w14:textId="77777777" w:rsidR="00A53F8F" w:rsidRDefault="00A53F8F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7CFA6" w14:textId="77777777" w:rsidR="00A53F8F" w:rsidRDefault="00A53F8F" w:rsidP="00A53F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5E0B5" w14:textId="77777777" w:rsidR="004459C7" w:rsidRPr="00A53F8F" w:rsidRDefault="00874745" w:rsidP="0087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Učenik je usvojio većinu</w:t>
            </w:r>
            <w:r w:rsidR="00A53F8F"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ključnih pojmova koje može samostalno </w:t>
            </w:r>
            <w:r w:rsidR="00A53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F8F" w:rsidRPr="00A53F8F">
              <w:rPr>
                <w:rFonts w:ascii="Times New Roman" w:hAnsi="Times New Roman" w:cs="Times New Roman"/>
                <w:sz w:val="24"/>
                <w:szCs w:val="24"/>
              </w:rPr>
              <w:t>pojasniti.</w:t>
            </w:r>
          </w:p>
        </w:tc>
        <w:tc>
          <w:tcPr>
            <w:tcW w:w="2410" w:type="dxa"/>
          </w:tcPr>
          <w:p w14:paraId="05FA4B96" w14:textId="77777777" w:rsidR="004459C7" w:rsidRPr="00561F08" w:rsidRDefault="00A53F8F" w:rsidP="0056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Učenik može pojasniti zašto se neki događaj zbio </w:t>
            </w:r>
            <w:r w:rsidR="00874745">
              <w:rPr>
                <w:rFonts w:ascii="Times New Roman" w:hAnsi="Times New Roman" w:cs="Times New Roman"/>
                <w:sz w:val="24"/>
                <w:szCs w:val="24"/>
              </w:rPr>
              <w:t xml:space="preserve">(uzroke i povod) </w:t>
            </w:r>
            <w:r w:rsidR="00874745" w:rsidRPr="0056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koje su njegove posljedice uz </w:t>
            </w:r>
            <w:r w:rsidR="00874745">
              <w:rPr>
                <w:rFonts w:ascii="Times New Roman" w:hAnsi="Times New Roman" w:cs="Times New Roman"/>
                <w:sz w:val="24"/>
                <w:szCs w:val="24"/>
              </w:rPr>
              <w:t xml:space="preserve">više </w:t>
            </w:r>
            <w:r w:rsidR="00874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nastavnikovih potpitanja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3" w:type="dxa"/>
          </w:tcPr>
          <w:p w14:paraId="6E326612" w14:textId="77777777" w:rsidR="004459C7" w:rsidRPr="00A53F8F" w:rsidRDefault="00A53F8F" w:rsidP="00A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>može svaku osobu/događaj svrstati u određeni vremenski period ili može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="00874745">
              <w:rPr>
                <w:rFonts w:ascii="Times New Roman" w:hAnsi="Times New Roman" w:cs="Times New Roman"/>
                <w:sz w:val="24"/>
                <w:szCs w:val="24"/>
              </w:rPr>
              <w:t>o, a neke uopće ne može</w:t>
            </w:r>
            <w:r w:rsidR="00500BF8">
              <w:rPr>
                <w:rFonts w:ascii="Times New Roman" w:hAnsi="Times New Roman" w:cs="Times New Roman"/>
                <w:sz w:val="24"/>
                <w:szCs w:val="24"/>
              </w:rPr>
              <w:t xml:space="preserve"> ili s većim</w:t>
            </w:r>
            <w:r w:rsidR="00874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vremenskim ili geografskim</w:t>
            </w:r>
            <w:r w:rsidR="00874745">
              <w:rPr>
                <w:rFonts w:ascii="Times New Roman" w:hAnsi="Times New Roman" w:cs="Times New Roman"/>
                <w:sz w:val="24"/>
                <w:szCs w:val="24"/>
              </w:rPr>
              <w:t xml:space="preserve"> odstupanjima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>. Učenik je povremeno aktivan.</w:t>
            </w:r>
          </w:p>
        </w:tc>
      </w:tr>
      <w:tr w:rsidR="004459C7" w14:paraId="73D9EDAD" w14:textId="77777777" w:rsidTr="00874745">
        <w:trPr>
          <w:trHeight w:val="288"/>
        </w:trPr>
        <w:tc>
          <w:tcPr>
            <w:tcW w:w="1951" w:type="dxa"/>
          </w:tcPr>
          <w:p w14:paraId="199925CE" w14:textId="77777777" w:rsidR="004459C7" w:rsidRPr="00561F08" w:rsidRDefault="00561F08" w:rsidP="00A5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DOVOLJAN</w:t>
            </w:r>
          </w:p>
          <w:p w14:paraId="234C0988" w14:textId="77777777" w:rsidR="00561F08" w:rsidRDefault="00561F08" w:rsidP="005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37167B00" w14:textId="77777777" w:rsidR="00A53F8F" w:rsidRDefault="00A53F8F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798B9C" w14:textId="77777777" w:rsidR="004459C7" w:rsidRDefault="00A53F8F" w:rsidP="0087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poznaje ključne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>pojmove, ali ih ne zna pojasniti/objasniti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ili može pojasniti/objasniti polovinu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pitanih pojmova.</w:t>
            </w:r>
          </w:p>
          <w:p w14:paraId="75EDCCFD" w14:textId="77777777" w:rsidR="00A53F8F" w:rsidRPr="00A53F8F" w:rsidRDefault="00A53F8F" w:rsidP="0087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DE06B6" w14:textId="77777777" w:rsidR="004459C7" w:rsidRPr="00A53F8F" w:rsidRDefault="00A53F8F" w:rsidP="00A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>Učenik može djelomično pojasniti/objasniti zašto se neki događaj  zbio i koje su njegove posljedice uz</w:t>
            </w:r>
            <w:r w:rsidR="00874745">
              <w:rPr>
                <w:rFonts w:ascii="Times New Roman" w:hAnsi="Times New Roman" w:cs="Times New Roman"/>
                <w:sz w:val="24"/>
                <w:szCs w:val="24"/>
              </w:rPr>
              <w:t xml:space="preserve"> obaveznu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nastavnikovu pomoć ili može odrediti uzrok događaja, ali ne i posljedicu ili obratno.</w:t>
            </w:r>
          </w:p>
        </w:tc>
        <w:tc>
          <w:tcPr>
            <w:tcW w:w="3053" w:type="dxa"/>
          </w:tcPr>
          <w:p w14:paraId="66B4573F" w14:textId="77777777" w:rsidR="004459C7" w:rsidRDefault="00A53F8F" w:rsidP="00A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može svaku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osobu/događaj svrstati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određeni period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>jedan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dio može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>potpunosti</w:t>
            </w:r>
            <w:r w:rsidR="00500BF8">
              <w:rPr>
                <w:rFonts w:ascii="Times New Roman" w:hAnsi="Times New Roman" w:cs="Times New Roman"/>
                <w:sz w:val="24"/>
                <w:szCs w:val="24"/>
              </w:rPr>
              <w:t xml:space="preserve">, a neke uopće ne može ili to 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>čini s</w:t>
            </w:r>
            <w:r w:rsidR="00500BF8">
              <w:rPr>
                <w:rFonts w:ascii="Times New Roman" w:hAnsi="Times New Roman" w:cs="Times New Roman"/>
                <w:sz w:val="24"/>
                <w:szCs w:val="24"/>
              </w:rPr>
              <w:t xml:space="preserve"> velikim</w:t>
            </w: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 xml:space="preserve"> vremenskim ili geografskim odstupanjima</w:t>
            </w:r>
            <w:r w:rsidR="00500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3F1A4" w14:textId="77777777" w:rsidR="00A53F8F" w:rsidRPr="00A53F8F" w:rsidRDefault="00A53F8F" w:rsidP="00A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="003911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39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vrlo</w:t>
            </w:r>
            <w:r w:rsidR="0039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slabo zainteresiran </w:t>
            </w:r>
            <w:r w:rsidR="0039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rješavanje</w:t>
            </w:r>
            <w:r w:rsidR="0039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66">
              <w:rPr>
                <w:rFonts w:ascii="Times New Roman" w:hAnsi="Times New Roman" w:cs="Times New Roman"/>
                <w:sz w:val="24"/>
                <w:szCs w:val="24"/>
              </w:rPr>
              <w:t xml:space="preserve"> zadataka, većinu ne riješi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59C7" w14:paraId="19327EB3" w14:textId="77777777" w:rsidTr="00874745">
        <w:trPr>
          <w:trHeight w:val="272"/>
        </w:trPr>
        <w:tc>
          <w:tcPr>
            <w:tcW w:w="1951" w:type="dxa"/>
          </w:tcPr>
          <w:p w14:paraId="0A800288" w14:textId="77777777" w:rsidR="004459C7" w:rsidRPr="00561F08" w:rsidRDefault="00561F08" w:rsidP="005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NEDOVOLJAN</w:t>
            </w:r>
          </w:p>
          <w:p w14:paraId="6BEDD878" w14:textId="77777777" w:rsidR="00561F08" w:rsidRDefault="00561F08" w:rsidP="005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1E967539" w14:textId="77777777" w:rsidR="00A53F8F" w:rsidRDefault="00A53F8F" w:rsidP="00561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BC87A" w14:textId="77777777" w:rsidR="004459C7" w:rsidRDefault="00A53F8F" w:rsidP="0087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8F">
              <w:rPr>
                <w:rFonts w:ascii="Times New Roman" w:hAnsi="Times New Roman" w:cs="Times New Roman"/>
                <w:sz w:val="24"/>
                <w:szCs w:val="24"/>
              </w:rPr>
              <w:t>Učenik ne zna ključne pojmove ili zna manje od polovine istih.</w:t>
            </w:r>
          </w:p>
          <w:p w14:paraId="7DE6AFB5" w14:textId="77777777" w:rsidR="00A53F8F" w:rsidRPr="00A53F8F" w:rsidRDefault="00A53F8F" w:rsidP="0087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EFA639" w14:textId="77777777" w:rsidR="004459C7" w:rsidRPr="00A53F8F" w:rsidRDefault="0039113A" w:rsidP="00A5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Učenik ne može odrediti  niti  uzrok niti  posljedicu kakvog  događaja.</w:t>
            </w:r>
          </w:p>
        </w:tc>
        <w:tc>
          <w:tcPr>
            <w:tcW w:w="3053" w:type="dxa"/>
          </w:tcPr>
          <w:p w14:paraId="25C888BD" w14:textId="77777777" w:rsidR="004459C7" w:rsidRPr="0039113A" w:rsidRDefault="0039113A" w:rsidP="0039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3A">
              <w:rPr>
                <w:rFonts w:ascii="Times New Roman" w:hAnsi="Times New Roman" w:cs="Times New Roman"/>
                <w:sz w:val="24"/>
                <w:szCs w:val="24"/>
              </w:rPr>
              <w:t xml:space="preserve">Učenik ne može osobu/događaj svrstati u određeni vremenski period. Učenik je u potpunosti </w:t>
            </w:r>
            <w:r w:rsidR="00560566">
              <w:rPr>
                <w:rFonts w:ascii="Times New Roman" w:hAnsi="Times New Roman" w:cs="Times New Roman"/>
                <w:sz w:val="24"/>
                <w:szCs w:val="24"/>
              </w:rPr>
              <w:t>neaktivan</w:t>
            </w:r>
            <w:r w:rsidRPr="00391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3349CE" w14:textId="77777777" w:rsidR="004459C7" w:rsidRDefault="004459C7" w:rsidP="00716F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41CC09" w14:textId="77777777" w:rsidR="00801828" w:rsidRDefault="00801828" w:rsidP="00716F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E7AB55" w14:textId="77777777" w:rsidR="00285161" w:rsidRDefault="00285161" w:rsidP="00716F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3D42D3" w14:textId="41096154" w:rsidR="00AB2277" w:rsidRDefault="00AB2277" w:rsidP="00716F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Kriteriji  vrednovanja  praktičnog  rada</w:t>
      </w:r>
      <w:r w:rsidR="00E23596">
        <w:rPr>
          <w:rFonts w:ascii="Times New Roman" w:hAnsi="Times New Roman" w:cs="Times New Roman"/>
          <w:b/>
          <w:bCs/>
          <w:sz w:val="24"/>
          <w:szCs w:val="24"/>
        </w:rPr>
        <w:t xml:space="preserve"> (npr. plakat, prezentacija)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B2277" w14:paraId="37317651" w14:textId="77777777" w:rsidTr="00AB2277">
        <w:tc>
          <w:tcPr>
            <w:tcW w:w="1803" w:type="dxa"/>
          </w:tcPr>
          <w:p w14:paraId="6A394C0D" w14:textId="3AF0C02D" w:rsidR="00AB2277" w:rsidRDefault="00AB2277" w:rsidP="00AB2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</w:t>
            </w:r>
          </w:p>
          <w:p w14:paraId="33277FCA" w14:textId="77777777" w:rsidR="00AB2277" w:rsidRDefault="00AB2277" w:rsidP="00AB2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</w:p>
          <w:p w14:paraId="0D5E45E6" w14:textId="77777777" w:rsidR="004A62D7" w:rsidRDefault="004A62D7" w:rsidP="00AB2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74AC300A" w14:textId="77777777" w:rsidR="00AB2277" w:rsidRDefault="00AB2277" w:rsidP="00AB2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</w:t>
            </w:r>
          </w:p>
          <w:p w14:paraId="0CBBE546" w14:textId="77777777" w:rsidR="00AB2277" w:rsidRDefault="00AB2277" w:rsidP="00AB22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803" w:type="dxa"/>
          </w:tcPr>
          <w:p w14:paraId="1F5768CD" w14:textId="77777777" w:rsidR="004A62D7" w:rsidRDefault="004A62D7" w:rsidP="004A6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</w:t>
            </w:r>
          </w:p>
          <w:p w14:paraId="775C470D" w14:textId="77777777" w:rsidR="00AB2277" w:rsidRDefault="004A62D7" w:rsidP="004A6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803" w:type="dxa"/>
          </w:tcPr>
          <w:p w14:paraId="2A1EC1F9" w14:textId="77777777" w:rsidR="004A62D7" w:rsidRDefault="004A62D7" w:rsidP="004A6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</w:t>
            </w:r>
          </w:p>
          <w:p w14:paraId="790437DC" w14:textId="77777777" w:rsidR="00AB2277" w:rsidRDefault="004A62D7" w:rsidP="004A6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804" w:type="dxa"/>
          </w:tcPr>
          <w:p w14:paraId="31DFDAEC" w14:textId="77777777" w:rsidR="004A62D7" w:rsidRDefault="004A62D7" w:rsidP="004A6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</w:t>
            </w:r>
          </w:p>
          <w:p w14:paraId="73DE6E11" w14:textId="77777777" w:rsidR="00AB2277" w:rsidRDefault="004A62D7" w:rsidP="004A6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</w:tr>
      <w:tr w:rsidR="00AB2277" w14:paraId="1C4754E8" w14:textId="77777777" w:rsidTr="00AB2277">
        <w:tc>
          <w:tcPr>
            <w:tcW w:w="1803" w:type="dxa"/>
          </w:tcPr>
          <w:p w14:paraId="7F94C9E1" w14:textId="77777777" w:rsidR="00560566" w:rsidRDefault="00AB2277" w:rsidP="00AB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77">
              <w:rPr>
                <w:rFonts w:ascii="Times New Roman" w:hAnsi="Times New Roman" w:cs="Times New Roman"/>
                <w:sz w:val="24"/>
                <w:szCs w:val="24"/>
              </w:rPr>
              <w:t xml:space="preserve">Praktičan rad učinjen bez logičnog slijeda i nejasno. Ne prepoznaje osnovnu tematiku niti ključne pojmove. Ne zna samostalno obrazložiti rad. </w:t>
            </w:r>
          </w:p>
          <w:p w14:paraId="0A11AF62" w14:textId="77777777" w:rsidR="00AB2277" w:rsidRPr="00AB2277" w:rsidRDefault="00560566" w:rsidP="00AB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5D9">
              <w:rPr>
                <w:rFonts w:ascii="Times New Roman" w:hAnsi="Times New Roman" w:cs="Times New Roman"/>
                <w:sz w:val="24"/>
                <w:szCs w:val="24"/>
              </w:rPr>
              <w:t xml:space="preserve">Učenik ne brine mnogo o kvaliteti i izgledu svog rada. </w:t>
            </w:r>
            <w:r w:rsidR="00AB2277" w:rsidRPr="00AB2277">
              <w:rPr>
                <w:rFonts w:ascii="Times New Roman" w:hAnsi="Times New Roman" w:cs="Times New Roman"/>
                <w:sz w:val="24"/>
                <w:szCs w:val="24"/>
              </w:rPr>
              <w:t>Ima puno pravopisnih pogrešaka.</w:t>
            </w:r>
          </w:p>
          <w:p w14:paraId="6381F2C7" w14:textId="77777777" w:rsidR="00AB2277" w:rsidRDefault="00AB2277" w:rsidP="00716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B4BB4A2" w14:textId="72EA3419" w:rsidR="00AB2277" w:rsidRPr="004A62D7" w:rsidRDefault="004A62D7" w:rsidP="007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sz w:val="24"/>
                <w:szCs w:val="24"/>
              </w:rPr>
              <w:t>Praktičan rad učinjen bez logičkog slijeda. Neki ključni pojmovi nisu uo</w:t>
            </w:r>
            <w:r w:rsidR="00E2359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A62D7">
              <w:rPr>
                <w:rFonts w:ascii="Times New Roman" w:hAnsi="Times New Roman" w:cs="Times New Roman"/>
                <w:sz w:val="24"/>
                <w:szCs w:val="24"/>
              </w:rPr>
              <w:t>će navedeni. Učenik prepoznaje osnovnu tematiku, ali ne zna obrazložiti. Ima dosta pravopisnih pogrešaka</w:t>
            </w:r>
            <w:r w:rsidR="0056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14:paraId="725D5363" w14:textId="77777777" w:rsidR="00AB2277" w:rsidRPr="004A62D7" w:rsidRDefault="004A62D7" w:rsidP="007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sz w:val="24"/>
                <w:szCs w:val="24"/>
              </w:rPr>
              <w:t>Praktičan rad uglavnom prati logičan slijed, no pojmovi nisu u potpunosti obrazloženi te ima pravopisnih pogrešaka. Izlaganje je djelomično logično i uvjerljivo.</w:t>
            </w:r>
          </w:p>
        </w:tc>
        <w:tc>
          <w:tcPr>
            <w:tcW w:w="1803" w:type="dxa"/>
          </w:tcPr>
          <w:p w14:paraId="0154E113" w14:textId="77777777" w:rsidR="00AB2277" w:rsidRPr="00DF30A2" w:rsidRDefault="004A62D7" w:rsidP="007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A2">
              <w:rPr>
                <w:rFonts w:ascii="Times New Roman" w:hAnsi="Times New Roman" w:cs="Times New Roman"/>
                <w:sz w:val="24"/>
                <w:szCs w:val="24"/>
              </w:rPr>
              <w:t xml:space="preserve">Praktičan rad ima logičan slijed, objašnjeni su svi ključni pojmovi (tolerira se  </w:t>
            </w:r>
            <w:r w:rsidR="00DF30A2" w:rsidRPr="00DF30A2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F30A2">
              <w:rPr>
                <w:rFonts w:ascii="Times New Roman" w:hAnsi="Times New Roman" w:cs="Times New Roman"/>
                <w:sz w:val="24"/>
                <w:szCs w:val="24"/>
              </w:rPr>
              <w:t xml:space="preserve"> 1 do 2</w:t>
            </w:r>
            <w:r w:rsidR="00DF30A2" w:rsidRPr="00DF30A2">
              <w:rPr>
                <w:rFonts w:ascii="Times New Roman" w:hAnsi="Times New Roman" w:cs="Times New Roman"/>
                <w:sz w:val="24"/>
                <w:szCs w:val="24"/>
              </w:rPr>
              <w:t xml:space="preserve"> pojma nepotpuno objašnjena). Izlaganje je uvjerljivo i točno. Nema pravopisnih pogrešaka.</w:t>
            </w:r>
          </w:p>
          <w:p w14:paraId="304B3CCB" w14:textId="77777777" w:rsidR="00DF30A2" w:rsidRDefault="00DF30A2" w:rsidP="00716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5167F5A3" w14:textId="77777777" w:rsidR="00AB2277" w:rsidRPr="00DF30A2" w:rsidRDefault="00DF30A2" w:rsidP="007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A2">
              <w:rPr>
                <w:rFonts w:ascii="Times New Roman" w:hAnsi="Times New Roman" w:cs="Times New Roman"/>
                <w:sz w:val="24"/>
                <w:szCs w:val="24"/>
              </w:rPr>
              <w:t>Praktičan rad je kreativan, točan, uredan. Izvrsno kombinira ključne pojmove i iznosi zaključke. Nema pravopisnih pogrešaka.</w:t>
            </w:r>
          </w:p>
        </w:tc>
      </w:tr>
    </w:tbl>
    <w:p w14:paraId="129DD60E" w14:textId="77777777" w:rsidR="008F697D" w:rsidRDefault="008F697D" w:rsidP="00716F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E319C3" w14:textId="55603803" w:rsidR="008F697D" w:rsidRDefault="00E23596" w:rsidP="00716F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33D82F" w14:textId="688C59C3" w:rsidR="00F0236B" w:rsidRDefault="00F0236B" w:rsidP="00716F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Kriteriji  vrednovanj</w:t>
      </w:r>
      <w:r w:rsidR="00046725">
        <w:rPr>
          <w:rFonts w:ascii="Times New Roman" w:hAnsi="Times New Roman" w:cs="Times New Roman"/>
          <w:b/>
          <w:bCs/>
          <w:sz w:val="24"/>
          <w:szCs w:val="24"/>
        </w:rPr>
        <w:t xml:space="preserve">a  rješavanja  </w:t>
      </w:r>
      <w:r w:rsidR="00801828">
        <w:rPr>
          <w:rFonts w:ascii="Times New Roman" w:hAnsi="Times New Roman" w:cs="Times New Roman"/>
          <w:b/>
          <w:bCs/>
          <w:sz w:val="24"/>
          <w:szCs w:val="24"/>
        </w:rPr>
        <w:t xml:space="preserve">problemskih </w:t>
      </w:r>
      <w:r w:rsidR="00046725">
        <w:rPr>
          <w:rFonts w:ascii="Times New Roman" w:hAnsi="Times New Roman" w:cs="Times New Roman"/>
          <w:b/>
          <w:bCs/>
          <w:sz w:val="24"/>
          <w:szCs w:val="24"/>
        </w:rPr>
        <w:t>zadataka</w:t>
      </w:r>
      <w:r w:rsidR="00E23596">
        <w:rPr>
          <w:rFonts w:ascii="Times New Roman" w:hAnsi="Times New Roman" w:cs="Times New Roman"/>
          <w:b/>
          <w:bCs/>
          <w:sz w:val="24"/>
          <w:szCs w:val="24"/>
        </w:rPr>
        <w:t xml:space="preserve"> (npr. rad na povijesnim izvorima)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0236B" w14:paraId="700141DB" w14:textId="77777777" w:rsidTr="00F0236B">
        <w:tc>
          <w:tcPr>
            <w:tcW w:w="1803" w:type="dxa"/>
          </w:tcPr>
          <w:p w14:paraId="08F95AD2" w14:textId="77777777" w:rsidR="00F0236B" w:rsidRDefault="00F0236B" w:rsidP="00F023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</w:t>
            </w:r>
          </w:p>
          <w:p w14:paraId="611DD24D" w14:textId="77777777" w:rsidR="00F0236B" w:rsidRDefault="00F0236B" w:rsidP="00F023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</w:p>
          <w:p w14:paraId="5019ADA9" w14:textId="77777777" w:rsidR="00F0236B" w:rsidRDefault="00F0236B" w:rsidP="00F023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428167F" w14:textId="77777777" w:rsidR="00F0236B" w:rsidRDefault="00F0236B" w:rsidP="00F023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</w:t>
            </w:r>
          </w:p>
          <w:p w14:paraId="10F3C168" w14:textId="77777777" w:rsidR="00F0236B" w:rsidRDefault="00F0236B" w:rsidP="00F023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803" w:type="dxa"/>
          </w:tcPr>
          <w:p w14:paraId="724F8041" w14:textId="77777777" w:rsidR="00F0236B" w:rsidRDefault="005F0308" w:rsidP="005F0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</w:t>
            </w:r>
          </w:p>
          <w:p w14:paraId="6EF836C5" w14:textId="77777777" w:rsidR="005F0308" w:rsidRDefault="005F0308" w:rsidP="005F0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803" w:type="dxa"/>
          </w:tcPr>
          <w:p w14:paraId="435A18D4" w14:textId="77777777" w:rsidR="00F0236B" w:rsidRDefault="00CE7EAC" w:rsidP="00CE7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</w:t>
            </w:r>
          </w:p>
          <w:p w14:paraId="72776131" w14:textId="77777777" w:rsidR="00CE7EAC" w:rsidRDefault="00CE7EAC" w:rsidP="00CE7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804" w:type="dxa"/>
          </w:tcPr>
          <w:p w14:paraId="68D88F62" w14:textId="77777777" w:rsidR="00CE7EAC" w:rsidRDefault="00CE7EAC" w:rsidP="00CE7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</w:t>
            </w:r>
          </w:p>
          <w:p w14:paraId="570182BC" w14:textId="77777777" w:rsidR="00F0236B" w:rsidRDefault="00CE7EAC" w:rsidP="00CE7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</w:tr>
      <w:tr w:rsidR="00F0236B" w:rsidRPr="00CE7EAC" w14:paraId="2BA67B33" w14:textId="77777777" w:rsidTr="00F0236B">
        <w:tc>
          <w:tcPr>
            <w:tcW w:w="1803" w:type="dxa"/>
          </w:tcPr>
          <w:p w14:paraId="7B486D69" w14:textId="77777777" w:rsidR="00F0236B" w:rsidRPr="00CE7EAC" w:rsidRDefault="00F0236B" w:rsidP="00F0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AC">
              <w:rPr>
                <w:rFonts w:ascii="Times New Roman" w:hAnsi="Times New Roman" w:cs="Times New Roman"/>
                <w:sz w:val="24"/>
                <w:szCs w:val="24"/>
              </w:rPr>
              <w:t>Nered</w:t>
            </w:r>
            <w:r w:rsidR="00046725">
              <w:rPr>
                <w:rFonts w:ascii="Times New Roman" w:hAnsi="Times New Roman" w:cs="Times New Roman"/>
                <w:sz w:val="24"/>
                <w:szCs w:val="24"/>
              </w:rPr>
              <w:t>ovito rješava zadane zadatke, više od pola zadataka nije riješeno</w:t>
            </w:r>
            <w:r w:rsidRPr="00CE7EAC">
              <w:rPr>
                <w:rFonts w:ascii="Times New Roman" w:hAnsi="Times New Roman" w:cs="Times New Roman"/>
                <w:sz w:val="24"/>
                <w:szCs w:val="24"/>
              </w:rPr>
              <w:t>. Ono što je ispunjeno često je netočno.</w:t>
            </w:r>
          </w:p>
          <w:p w14:paraId="249A42EB" w14:textId="77777777" w:rsidR="00F0236B" w:rsidRPr="00CE7EAC" w:rsidRDefault="00801828" w:rsidP="005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A2">
              <w:rPr>
                <w:rFonts w:ascii="Times New Roman" w:hAnsi="Times New Roman" w:cs="Times New Roman"/>
                <w:sz w:val="24"/>
                <w:szCs w:val="24"/>
              </w:rPr>
              <w:t xml:space="preserve">Površan je i neuredan. Ne surađuje i spor je u radu. </w:t>
            </w:r>
            <w:r w:rsidRPr="00C975D9">
              <w:rPr>
                <w:rFonts w:ascii="Times New Roman" w:hAnsi="Times New Roman" w:cs="Times New Roman"/>
                <w:sz w:val="24"/>
                <w:szCs w:val="24"/>
              </w:rPr>
              <w:t xml:space="preserve">Teško se koncentrira na rad. Ni uz učiteljevu pomoć ne može dati  točan odgovor. </w:t>
            </w:r>
          </w:p>
        </w:tc>
        <w:tc>
          <w:tcPr>
            <w:tcW w:w="1803" w:type="dxa"/>
          </w:tcPr>
          <w:p w14:paraId="4D05E8E4" w14:textId="77777777" w:rsidR="00F0236B" w:rsidRPr="00CE7EAC" w:rsidRDefault="00046725" w:rsidP="005F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redovit u rješavanju zadanih zadataka</w:t>
            </w:r>
            <w:r w:rsidR="005F0308" w:rsidRPr="00CE7EAC">
              <w:rPr>
                <w:rFonts w:ascii="Times New Roman" w:hAnsi="Times New Roman" w:cs="Times New Roman"/>
                <w:sz w:val="24"/>
                <w:szCs w:val="24"/>
              </w:rPr>
              <w:t>. Rješava tek osnovne zadatke. Pri  rješavanju je neuredan i neprecizan.</w:t>
            </w:r>
          </w:p>
          <w:p w14:paraId="76C46384" w14:textId="77777777" w:rsidR="00801828" w:rsidRPr="00DF30A2" w:rsidRDefault="00801828" w:rsidP="0080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A2">
              <w:rPr>
                <w:rFonts w:ascii="Times New Roman" w:hAnsi="Times New Roman" w:cs="Times New Roman"/>
                <w:sz w:val="24"/>
                <w:szCs w:val="24"/>
              </w:rPr>
              <w:t xml:space="preserve">Radi samo pod kontrolom ili stalnim poticanjem. Brzo se zasiti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rada. </w:t>
            </w:r>
            <w:r w:rsidRPr="00C975D9">
              <w:rPr>
                <w:rFonts w:ascii="Times New Roman" w:hAnsi="Times New Roman" w:cs="Times New Roman"/>
                <w:sz w:val="24"/>
                <w:szCs w:val="24"/>
              </w:rPr>
              <w:t>Nepotpuno, površno i s pogreškama od</w:t>
            </w:r>
            <w:r w:rsidR="00560566">
              <w:rPr>
                <w:rFonts w:ascii="Times New Roman" w:hAnsi="Times New Roman" w:cs="Times New Roman"/>
                <w:sz w:val="24"/>
                <w:szCs w:val="24"/>
              </w:rPr>
              <w:t xml:space="preserve">govara na pitanja. Uz pomoć uspijeva doći do </w:t>
            </w:r>
            <w:r w:rsidRPr="00C975D9">
              <w:rPr>
                <w:rFonts w:ascii="Times New Roman" w:hAnsi="Times New Roman" w:cs="Times New Roman"/>
                <w:sz w:val="24"/>
                <w:szCs w:val="24"/>
              </w:rPr>
              <w:t xml:space="preserve"> odgovora na jednostavnija pitanja</w:t>
            </w:r>
          </w:p>
          <w:p w14:paraId="672AC659" w14:textId="77777777" w:rsidR="005F0308" w:rsidRPr="00CE7EAC" w:rsidRDefault="005F0308" w:rsidP="0071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F0826DC" w14:textId="77777777" w:rsidR="00F0236B" w:rsidRPr="00CE7EAC" w:rsidRDefault="00046725" w:rsidP="00CE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Zadatke rješava </w:t>
            </w:r>
            <w:r w:rsidR="00CE7EAC" w:rsidRPr="00CE7EAC">
              <w:rPr>
                <w:rFonts w:ascii="Times New Roman" w:hAnsi="Times New Roman" w:cs="Times New Roman"/>
                <w:sz w:val="24"/>
                <w:szCs w:val="24"/>
              </w:rPr>
              <w:t>neredovito, pojedine zadatke preskače te su primjetne greške u zadatcima.</w:t>
            </w:r>
          </w:p>
          <w:p w14:paraId="26C7C0A8" w14:textId="77777777" w:rsidR="00CE7EAC" w:rsidRPr="00CE7EAC" w:rsidRDefault="00801828" w:rsidP="007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6B">
              <w:rPr>
                <w:rFonts w:ascii="Times New Roman" w:hAnsi="Times New Roman" w:cs="Times New Roman"/>
                <w:sz w:val="24"/>
                <w:szCs w:val="24"/>
              </w:rPr>
              <w:t>Učenik je površan, zalaže se djelomično unatoč sposobnostima. Aktivnost varira.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77">
              <w:rPr>
                <w:rFonts w:ascii="Times New Roman" w:hAnsi="Times New Roman" w:cs="Times New Roman"/>
                <w:sz w:val="24"/>
                <w:szCs w:val="24"/>
              </w:rPr>
              <w:t xml:space="preserve">Odgovara na jednostavnija pitanja, dok teža </w:t>
            </w:r>
            <w:r w:rsidR="00560566">
              <w:rPr>
                <w:rFonts w:ascii="Times New Roman" w:hAnsi="Times New Roman" w:cs="Times New Roman"/>
                <w:sz w:val="24"/>
                <w:szCs w:val="24"/>
              </w:rPr>
              <w:t>djelomično logič</w:t>
            </w:r>
            <w:r w:rsidRPr="00AB2277">
              <w:rPr>
                <w:rFonts w:ascii="Times New Roman" w:hAnsi="Times New Roman" w:cs="Times New Roman"/>
                <w:sz w:val="24"/>
                <w:szCs w:val="24"/>
              </w:rPr>
              <w:t>no  rješava. Dovršava rad unatoč teškoćama, ne posustaje.</w:t>
            </w:r>
          </w:p>
        </w:tc>
        <w:tc>
          <w:tcPr>
            <w:tcW w:w="1803" w:type="dxa"/>
          </w:tcPr>
          <w:p w14:paraId="5836B4E3" w14:textId="77777777" w:rsidR="00F0236B" w:rsidRDefault="00046725" w:rsidP="00CE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Zadatke rješava</w:t>
            </w:r>
            <w:r w:rsidR="00CE7EAC" w:rsidRPr="00CE7EAC">
              <w:rPr>
                <w:rFonts w:ascii="Times New Roman" w:hAnsi="Times New Roman" w:cs="Times New Roman"/>
                <w:sz w:val="24"/>
                <w:szCs w:val="24"/>
              </w:rPr>
              <w:t xml:space="preserve"> redovito i uredno. No u pojedinim zadatcima nedostaje preciznosti i točnosti. Ponekad nesiguran.</w:t>
            </w:r>
          </w:p>
          <w:p w14:paraId="45C649B9" w14:textId="77777777" w:rsidR="00CE7EAC" w:rsidRPr="00CE7EAC" w:rsidRDefault="00801828" w:rsidP="00CE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6B">
              <w:rPr>
                <w:rFonts w:ascii="Times New Roman" w:hAnsi="Times New Roman" w:cs="Times New Roman"/>
                <w:sz w:val="24"/>
                <w:szCs w:val="24"/>
              </w:rPr>
              <w:t>Savjestan je, zainteresiran, dobrih sposobnosti. Temeljit i uredan.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77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="00560566">
              <w:rPr>
                <w:rFonts w:ascii="Times New Roman" w:hAnsi="Times New Roman" w:cs="Times New Roman"/>
                <w:sz w:val="24"/>
                <w:szCs w:val="24"/>
              </w:rPr>
              <w:t>znanje primjenjuje</w:t>
            </w:r>
            <w:r w:rsidRPr="00AB2277">
              <w:rPr>
                <w:rFonts w:ascii="Times New Roman" w:hAnsi="Times New Roman" w:cs="Times New Roman"/>
                <w:sz w:val="24"/>
                <w:szCs w:val="24"/>
              </w:rPr>
              <w:t>, točno i bez pomoći učitelja odgovara na pitanja.</w:t>
            </w:r>
          </w:p>
        </w:tc>
        <w:tc>
          <w:tcPr>
            <w:tcW w:w="1804" w:type="dxa"/>
          </w:tcPr>
          <w:p w14:paraId="63070F34" w14:textId="77777777" w:rsidR="00801828" w:rsidRPr="00F0236B" w:rsidRDefault="00046725" w:rsidP="0080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Zadane zadatke rješava </w:t>
            </w:r>
            <w:r w:rsidR="00CE7EAC">
              <w:rPr>
                <w:rFonts w:ascii="Times New Roman" w:hAnsi="Times New Roman" w:cs="Times New Roman"/>
                <w:sz w:val="24"/>
                <w:szCs w:val="24"/>
              </w:rPr>
              <w:t>redovito, uredno i točno. P</w:t>
            </w:r>
            <w:r w:rsidR="00560566">
              <w:rPr>
                <w:rFonts w:ascii="Times New Roman" w:hAnsi="Times New Roman" w:cs="Times New Roman"/>
                <w:sz w:val="24"/>
                <w:szCs w:val="24"/>
              </w:rPr>
              <w:t>recizan je u rješavanju</w:t>
            </w:r>
            <w:r w:rsidR="00CE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828" w:rsidRPr="00F0236B">
              <w:rPr>
                <w:rFonts w:ascii="Times New Roman" w:hAnsi="Times New Roman" w:cs="Times New Roman"/>
                <w:sz w:val="24"/>
                <w:szCs w:val="24"/>
              </w:rPr>
              <w:t xml:space="preserve"> Radi brzo i učinkovito. Aktivan i pouzdan. Izrazito temeljit i uredan. Pomaže drugima.</w:t>
            </w:r>
          </w:p>
          <w:p w14:paraId="20DF254B" w14:textId="77777777" w:rsidR="00F0236B" w:rsidRPr="00CE7EAC" w:rsidRDefault="00801828" w:rsidP="007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77">
              <w:rPr>
                <w:rFonts w:ascii="Times New Roman" w:hAnsi="Times New Roman" w:cs="Times New Roman"/>
                <w:sz w:val="24"/>
                <w:szCs w:val="24"/>
              </w:rPr>
              <w:t xml:space="preserve">Učenik samostalno, izrazito točno, logično, temeljito i opširno odgovara na pitanja. </w:t>
            </w:r>
          </w:p>
        </w:tc>
      </w:tr>
    </w:tbl>
    <w:p w14:paraId="2CD11BE9" w14:textId="77777777" w:rsidR="00CE7EAC" w:rsidRDefault="00CE7EAC" w:rsidP="00716FF6">
      <w:pPr>
        <w:rPr>
          <w:rFonts w:ascii="Times New Roman" w:hAnsi="Times New Roman" w:cs="Times New Roman"/>
          <w:sz w:val="24"/>
          <w:szCs w:val="24"/>
        </w:rPr>
      </w:pPr>
    </w:p>
    <w:p w14:paraId="5CFEE42B" w14:textId="77777777" w:rsidR="00916C2D" w:rsidRDefault="00916C2D" w:rsidP="00916C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Kriterij  vrednovanja   zalaganja  i  motivacije</w:t>
      </w:r>
    </w:p>
    <w:tbl>
      <w:tblPr>
        <w:tblStyle w:val="Reetkatablice"/>
        <w:tblW w:w="9533" w:type="dxa"/>
        <w:tblLook w:val="04A0" w:firstRow="1" w:lastRow="0" w:firstColumn="1" w:lastColumn="0" w:noHBand="0" w:noVBand="1"/>
      </w:tblPr>
      <w:tblGrid>
        <w:gridCol w:w="1906"/>
        <w:gridCol w:w="1906"/>
        <w:gridCol w:w="1907"/>
        <w:gridCol w:w="1907"/>
        <w:gridCol w:w="1907"/>
      </w:tblGrid>
      <w:tr w:rsidR="00916C2D" w14:paraId="775E7833" w14:textId="77777777" w:rsidTr="00126E9A">
        <w:trPr>
          <w:trHeight w:val="569"/>
        </w:trPr>
        <w:tc>
          <w:tcPr>
            <w:tcW w:w="1906" w:type="dxa"/>
          </w:tcPr>
          <w:p w14:paraId="398426F4" w14:textId="77777777" w:rsidR="00916C2D" w:rsidRPr="007012AD" w:rsidRDefault="00916C2D" w:rsidP="00126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1906" w:type="dxa"/>
          </w:tcPr>
          <w:p w14:paraId="1DD7369C" w14:textId="77777777" w:rsidR="00916C2D" w:rsidRPr="007012AD" w:rsidRDefault="00916C2D" w:rsidP="00126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Dovoljan</w:t>
            </w:r>
          </w:p>
          <w:p w14:paraId="6456BB96" w14:textId="77777777" w:rsidR="00916C2D" w:rsidRPr="007012AD" w:rsidRDefault="00916C2D" w:rsidP="00126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907" w:type="dxa"/>
          </w:tcPr>
          <w:p w14:paraId="6E675D2E" w14:textId="77777777" w:rsidR="00916C2D" w:rsidRPr="007012AD" w:rsidRDefault="00916C2D" w:rsidP="00126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Dobar</w:t>
            </w:r>
          </w:p>
          <w:p w14:paraId="0E6E98F0" w14:textId="77777777" w:rsidR="00916C2D" w:rsidRDefault="00916C2D" w:rsidP="00126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907" w:type="dxa"/>
          </w:tcPr>
          <w:p w14:paraId="43EDDFF7" w14:textId="77777777" w:rsidR="00916C2D" w:rsidRPr="007012AD" w:rsidRDefault="00916C2D" w:rsidP="00126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Vrlo dobar</w:t>
            </w:r>
          </w:p>
          <w:p w14:paraId="17B5EA17" w14:textId="77777777" w:rsidR="00916C2D" w:rsidRDefault="00916C2D" w:rsidP="00126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907" w:type="dxa"/>
          </w:tcPr>
          <w:p w14:paraId="38E2224A" w14:textId="77777777" w:rsidR="00916C2D" w:rsidRDefault="00916C2D" w:rsidP="00126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Odličan</w:t>
            </w:r>
          </w:p>
          <w:p w14:paraId="564A319F" w14:textId="77777777" w:rsidR="00916C2D" w:rsidRDefault="00916C2D" w:rsidP="00126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</w:tr>
      <w:tr w:rsidR="00916C2D" w14:paraId="2900C7FC" w14:textId="77777777" w:rsidTr="00126E9A">
        <w:trPr>
          <w:trHeight w:val="2916"/>
        </w:trPr>
        <w:tc>
          <w:tcPr>
            <w:tcW w:w="1906" w:type="dxa"/>
          </w:tcPr>
          <w:p w14:paraId="7E363BC1" w14:textId="77777777" w:rsidR="00916C2D" w:rsidRPr="007012AD" w:rsidRDefault="00916C2D" w:rsidP="0012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AD">
              <w:rPr>
                <w:rFonts w:ascii="Times New Roman" w:hAnsi="Times New Roman" w:cs="Times New Roman"/>
                <w:sz w:val="24"/>
                <w:szCs w:val="24"/>
              </w:rPr>
              <w:t>Učenik je u potpunosti indiferentan. Ne sudjeluje u radu ni uz veliki angažman i poticanje od strane učitelja.</w:t>
            </w:r>
          </w:p>
        </w:tc>
        <w:tc>
          <w:tcPr>
            <w:tcW w:w="1906" w:type="dxa"/>
          </w:tcPr>
          <w:p w14:paraId="019F4571" w14:textId="77777777" w:rsidR="00916C2D" w:rsidRPr="007012AD" w:rsidRDefault="00916C2D" w:rsidP="0012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veliku pomoć i ogromni poticaj učitelja sudjeluje u nastavi. Potrebno neprestano poticati i usmjeravati pozornost na rad.</w:t>
            </w:r>
          </w:p>
        </w:tc>
        <w:tc>
          <w:tcPr>
            <w:tcW w:w="1907" w:type="dxa"/>
          </w:tcPr>
          <w:p w14:paraId="5637A9EF" w14:textId="77777777" w:rsidR="00916C2D" w:rsidRPr="007012AD" w:rsidRDefault="00916C2D" w:rsidP="0012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AD">
              <w:rPr>
                <w:rFonts w:ascii="Times New Roman" w:hAnsi="Times New Roman" w:cs="Times New Roman"/>
                <w:sz w:val="24"/>
                <w:szCs w:val="24"/>
              </w:rPr>
              <w:t>Potrebno više motivacije. Posjeduje volju za radom no potreban je poticaj od strane učitelja.</w:t>
            </w:r>
          </w:p>
        </w:tc>
        <w:tc>
          <w:tcPr>
            <w:tcW w:w="1907" w:type="dxa"/>
          </w:tcPr>
          <w:p w14:paraId="307F2445" w14:textId="77777777" w:rsidR="00916C2D" w:rsidRPr="00AD600B" w:rsidRDefault="00916C2D" w:rsidP="0012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0B">
              <w:rPr>
                <w:rFonts w:ascii="Times New Roman" w:hAnsi="Times New Roman" w:cs="Times New Roman"/>
                <w:sz w:val="24"/>
                <w:szCs w:val="24"/>
              </w:rPr>
              <w:t xml:space="preserve">Motiviran, sudjeluje u radu.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Iskazuje vlastite stavove, no </w:t>
            </w:r>
            <w:r w:rsidRPr="00AD600B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00B">
              <w:rPr>
                <w:rFonts w:ascii="Times New Roman" w:hAnsi="Times New Roman" w:cs="Times New Roman"/>
                <w:sz w:val="24"/>
                <w:szCs w:val="24"/>
              </w:rPr>
              <w:t>donošenju zaključaka učitelj ga treba usmjeriti. Ima pozitivan odnos prema radu.</w:t>
            </w:r>
          </w:p>
          <w:p w14:paraId="189F4655" w14:textId="77777777" w:rsidR="00916C2D" w:rsidRDefault="00916C2D" w:rsidP="00126E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</w:tcPr>
          <w:p w14:paraId="3159E77F" w14:textId="77777777" w:rsidR="00916C2D" w:rsidRPr="00FB44CD" w:rsidRDefault="00916C2D" w:rsidP="0012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CD">
              <w:rPr>
                <w:rFonts w:ascii="Times New Roman" w:hAnsi="Times New Roman" w:cs="Times New Roman"/>
                <w:sz w:val="24"/>
                <w:szCs w:val="24"/>
              </w:rPr>
              <w:t>Izrazito motiviran, sudjeluje u svim oblicima rada, bilo da se radi o obradi ili ponavljanju. Rado iskazuje vlastite stavove i zaključke.</w:t>
            </w:r>
          </w:p>
          <w:p w14:paraId="6112CAF3" w14:textId="77777777" w:rsidR="00916C2D" w:rsidRDefault="00916C2D" w:rsidP="00126E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9B3127" w14:textId="1E04E41E" w:rsidR="00801828" w:rsidRPr="00916C2D" w:rsidRDefault="00801828" w:rsidP="00716FF6">
      <w:pPr>
        <w:rPr>
          <w:rFonts w:ascii="Times New Roman" w:hAnsi="Times New Roman" w:cs="Times New Roman"/>
          <w:bCs/>
          <w:sz w:val="24"/>
          <w:szCs w:val="24"/>
        </w:rPr>
      </w:pPr>
      <w:r w:rsidRPr="00AD5DAC">
        <w:rPr>
          <w:rFonts w:ascii="Times New Roman" w:hAnsi="Times New Roman" w:cs="Times New Roman"/>
          <w:bCs/>
          <w:sz w:val="24"/>
          <w:szCs w:val="24"/>
        </w:rPr>
        <w:t>Opaska: „ Učenik“  se  u  rodnom  smislu  odnosi  na  muške  i  ženske  učenike.</w:t>
      </w:r>
    </w:p>
    <w:sectPr w:rsidR="00801828" w:rsidRPr="00916C2D" w:rsidSect="00BF2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F236D"/>
    <w:multiLevelType w:val="hybridMultilevel"/>
    <w:tmpl w:val="D4928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65176"/>
    <w:multiLevelType w:val="hybridMultilevel"/>
    <w:tmpl w:val="FD904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86783">
    <w:abstractNumId w:val="0"/>
  </w:num>
  <w:num w:numId="2" w16cid:durableId="31137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F6"/>
    <w:rsid w:val="00046725"/>
    <w:rsid w:val="00046B12"/>
    <w:rsid w:val="000614C1"/>
    <w:rsid w:val="002275D1"/>
    <w:rsid w:val="00272AA8"/>
    <w:rsid w:val="00285161"/>
    <w:rsid w:val="00316A53"/>
    <w:rsid w:val="0039113A"/>
    <w:rsid w:val="003D3C28"/>
    <w:rsid w:val="004459C7"/>
    <w:rsid w:val="00453368"/>
    <w:rsid w:val="004A62D7"/>
    <w:rsid w:val="004D73BF"/>
    <w:rsid w:val="00500BF8"/>
    <w:rsid w:val="0053192A"/>
    <w:rsid w:val="00560566"/>
    <w:rsid w:val="00561F08"/>
    <w:rsid w:val="005F0308"/>
    <w:rsid w:val="00630AAC"/>
    <w:rsid w:val="006B7405"/>
    <w:rsid w:val="006C0028"/>
    <w:rsid w:val="007012AD"/>
    <w:rsid w:val="00716FF6"/>
    <w:rsid w:val="00730BB7"/>
    <w:rsid w:val="0077460F"/>
    <w:rsid w:val="007827A8"/>
    <w:rsid w:val="00782B79"/>
    <w:rsid w:val="007A4CF5"/>
    <w:rsid w:val="007E0F17"/>
    <w:rsid w:val="00801828"/>
    <w:rsid w:val="00806EA5"/>
    <w:rsid w:val="00811B70"/>
    <w:rsid w:val="00874745"/>
    <w:rsid w:val="00875365"/>
    <w:rsid w:val="008A38DF"/>
    <w:rsid w:val="008B059C"/>
    <w:rsid w:val="008F697D"/>
    <w:rsid w:val="00913E82"/>
    <w:rsid w:val="00916C2D"/>
    <w:rsid w:val="0092403E"/>
    <w:rsid w:val="00940768"/>
    <w:rsid w:val="009831A4"/>
    <w:rsid w:val="00A53F8F"/>
    <w:rsid w:val="00A87670"/>
    <w:rsid w:val="00AB2277"/>
    <w:rsid w:val="00AD5DAC"/>
    <w:rsid w:val="00AD600B"/>
    <w:rsid w:val="00AE1C9B"/>
    <w:rsid w:val="00BD1A9A"/>
    <w:rsid w:val="00BF279F"/>
    <w:rsid w:val="00C975D9"/>
    <w:rsid w:val="00CB7AC4"/>
    <w:rsid w:val="00CC1725"/>
    <w:rsid w:val="00CE307F"/>
    <w:rsid w:val="00CE7EAC"/>
    <w:rsid w:val="00CF2DC5"/>
    <w:rsid w:val="00D14D04"/>
    <w:rsid w:val="00D36BE7"/>
    <w:rsid w:val="00DC04A6"/>
    <w:rsid w:val="00DF30A2"/>
    <w:rsid w:val="00E23596"/>
    <w:rsid w:val="00EB16F7"/>
    <w:rsid w:val="00EB1CA6"/>
    <w:rsid w:val="00F0236B"/>
    <w:rsid w:val="00F70412"/>
    <w:rsid w:val="00FB39AD"/>
    <w:rsid w:val="00FB44CD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2578"/>
  <w15:docId w15:val="{052BF04B-5515-4F89-9672-C90C531E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5D1"/>
    <w:pPr>
      <w:ind w:left="720"/>
      <w:contextualSpacing/>
    </w:pPr>
  </w:style>
  <w:style w:type="table" w:styleId="Reetkatablice">
    <w:name w:val="Table Grid"/>
    <w:basedOn w:val="Obinatablica"/>
    <w:uiPriority w:val="39"/>
    <w:rsid w:val="0087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4FDFC-F644-4C0C-AED8-6AC36E8D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1827</Words>
  <Characters>10420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Ana Rodić</cp:lastModifiedBy>
  <cp:revision>4</cp:revision>
  <dcterms:created xsi:type="dcterms:W3CDTF">2024-08-27T12:07:00Z</dcterms:created>
  <dcterms:modified xsi:type="dcterms:W3CDTF">2024-09-30T19:14:00Z</dcterms:modified>
</cp:coreProperties>
</file>