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14A84" w14:textId="77777777" w:rsidR="00B11A6C" w:rsidRDefault="00B11A6C" w:rsidP="00B11A6C">
      <w:pPr>
        <w:rPr>
          <w:rFonts w:ascii="Segoe UI" w:eastAsia="Times New Roman" w:hAnsi="Segoe UI" w:cs="Segoe UI"/>
          <w:b/>
          <w:bCs/>
          <w:color w:val="000000"/>
          <w:sz w:val="48"/>
          <w:szCs w:val="48"/>
          <w:lang w:eastAsia="hr-HR"/>
        </w:rPr>
      </w:pPr>
      <w:r w:rsidRPr="00075EAC">
        <w:rPr>
          <w:rFonts w:ascii="Segoe UI" w:eastAsia="Times New Roman" w:hAnsi="Segoe UI" w:cs="Segoe UI"/>
          <w:b/>
          <w:bCs/>
          <w:color w:val="000000"/>
          <w:sz w:val="48"/>
          <w:szCs w:val="48"/>
          <w:lang w:eastAsia="hr-HR"/>
        </w:rPr>
        <w:t>5.a</w:t>
      </w:r>
    </w:p>
    <w:p w14:paraId="4EC45962" w14:textId="77777777" w:rsidR="00B11A6C" w:rsidRPr="00EB42A9" w:rsidRDefault="00B11A6C" w:rsidP="00B11A6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</w:pP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  <w:t xml:space="preserve">Žuto označeno 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ne kupujete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  <w:t xml:space="preserve"> jer je sufinancirano od Grada Ivanić-Grada.</w:t>
      </w:r>
    </w:p>
    <w:p w14:paraId="5DA5DD9D" w14:textId="77777777" w:rsidR="00B11A6C" w:rsidRDefault="00B11A6C" w:rsidP="00B11A6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hr-HR"/>
        </w:rPr>
      </w:pP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Označen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o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 xml:space="preserve"> će dočekat</w:t>
      </w:r>
      <w:r w:rsidRPr="00B42EF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shd w:val="clear" w:color="auto" w:fill="FFFF00"/>
          <w:lang w:eastAsia="hr-HR"/>
        </w:rPr>
        <w:t>i</w:t>
      </w:r>
      <w:r w:rsidRPr="00B42EF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shd w:val="clear" w:color="auto" w:fill="FFFF00"/>
          <w:lang w:eastAsia="hr-HR"/>
        </w:rPr>
        <w:t xml:space="preserve"> 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učenike u školi zajedno s udžbenicima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hr-HR"/>
        </w:rPr>
        <w:t>.</w:t>
      </w:r>
    </w:p>
    <w:p w14:paraId="3F33C825" w14:textId="77777777" w:rsidR="00B11A6C" w:rsidRDefault="00B11A6C" w:rsidP="00B11A6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09213CD" w14:textId="77777777" w:rsidR="00B11A6C" w:rsidRPr="00B71137" w:rsidRDefault="00B11A6C" w:rsidP="00B11A6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4"/>
        <w:gridCol w:w="1149"/>
        <w:gridCol w:w="2459"/>
        <w:gridCol w:w="1694"/>
      </w:tblGrid>
      <w:tr w:rsidR="00B11A6C" w:rsidRPr="00FA7059" w14:paraId="5003DD85" w14:textId="77777777" w:rsidTr="00D815E3">
        <w:trPr>
          <w:trHeight w:val="540"/>
        </w:trPr>
        <w:tc>
          <w:tcPr>
            <w:tcW w:w="3624" w:type="dxa"/>
            <w:shd w:val="clear" w:color="auto" w:fill="auto"/>
            <w:vAlign w:val="center"/>
            <w:hideMark/>
          </w:tcPr>
          <w:p w14:paraId="3F0E6994" w14:textId="77777777" w:rsidR="00B11A6C" w:rsidRPr="008F744C" w:rsidRDefault="00B11A6C" w:rsidP="00F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F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Hrvatski bez granica 5,  integrirana radna bilježnica hrvatskoga jezika  i književnosti u petome razredu osnovne škole</w:t>
            </w:r>
          </w:p>
        </w:tc>
        <w:tc>
          <w:tcPr>
            <w:tcW w:w="1149" w:type="dxa"/>
            <w:shd w:val="clear" w:color="auto" w:fill="auto"/>
            <w:vAlign w:val="bottom"/>
            <w:hideMark/>
          </w:tcPr>
          <w:p w14:paraId="26F51EE5" w14:textId="77777777" w:rsidR="00B11A6C" w:rsidRPr="008F744C" w:rsidRDefault="00B11A6C" w:rsidP="00F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F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radna bilježnica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24AEFFA6" w14:textId="77777777" w:rsidR="00B11A6C" w:rsidRPr="008F744C" w:rsidRDefault="00B11A6C" w:rsidP="00F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F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Julijana Levak, Iva Močibob, Jasmina </w:t>
            </w:r>
            <w:proofErr w:type="spellStart"/>
            <w:r w:rsidRPr="008F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Sandalić</w:t>
            </w:r>
            <w:proofErr w:type="spellEnd"/>
            <w:r w:rsidRPr="008F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Ida </w:t>
            </w:r>
            <w:proofErr w:type="spellStart"/>
            <w:r w:rsidRPr="008F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Petto</w:t>
            </w:r>
            <w:proofErr w:type="spellEnd"/>
            <w:r w:rsidRPr="008F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Ksenija Budija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68924F94" w14:textId="77777777" w:rsidR="00B11A6C" w:rsidRPr="008F744C" w:rsidRDefault="00B11A6C" w:rsidP="00F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F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</w:t>
            </w:r>
          </w:p>
        </w:tc>
      </w:tr>
      <w:tr w:rsidR="00B11A6C" w:rsidRPr="00FA7059" w14:paraId="285954E7" w14:textId="77777777" w:rsidTr="00F378F2">
        <w:trPr>
          <w:trHeight w:val="528"/>
        </w:trPr>
        <w:tc>
          <w:tcPr>
            <w:tcW w:w="3624" w:type="dxa"/>
            <w:shd w:val="clear" w:color="auto" w:fill="auto"/>
            <w:vAlign w:val="center"/>
            <w:hideMark/>
          </w:tcPr>
          <w:p w14:paraId="3F5621B7" w14:textId="77777777" w:rsidR="00B11A6C" w:rsidRPr="00FA7059" w:rsidRDefault="00B11A6C" w:rsidP="00F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7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Priroda 5, radna bilježnica iz prirode za peti razred osnovne škole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6658409F" w14:textId="77777777" w:rsidR="00B11A6C" w:rsidRPr="00FA7059" w:rsidRDefault="00B11A6C" w:rsidP="00F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7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62B3F71D" w14:textId="77777777" w:rsidR="00B11A6C" w:rsidRPr="00FA7059" w:rsidRDefault="00B11A6C" w:rsidP="00F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7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Ana Bakarić, Marijana Bastić, Valerija Begić, Bernarda Kralj Golub 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2D1C0E32" w14:textId="77777777" w:rsidR="00B11A6C" w:rsidRPr="00FA7059" w:rsidRDefault="00B11A6C" w:rsidP="00F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7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ALFA d.d.</w:t>
            </w:r>
          </w:p>
        </w:tc>
      </w:tr>
      <w:tr w:rsidR="00B11A6C" w:rsidRPr="00FA7059" w14:paraId="2CCBFA46" w14:textId="77777777" w:rsidTr="00F378F2">
        <w:trPr>
          <w:trHeight w:val="528"/>
        </w:trPr>
        <w:tc>
          <w:tcPr>
            <w:tcW w:w="3624" w:type="dxa"/>
            <w:shd w:val="clear" w:color="auto" w:fill="auto"/>
            <w:vAlign w:val="center"/>
          </w:tcPr>
          <w:p w14:paraId="061AF95D" w14:textId="77777777" w:rsidR="00B11A6C" w:rsidRPr="00FA7059" w:rsidRDefault="00B11A6C" w:rsidP="00F3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FA705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Hello</w:t>
            </w:r>
            <w:proofErr w:type="spellEnd"/>
            <w:r w:rsidRPr="00FA705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World! 5, radna bilježnica iz engleskoga jezika za peti razred osnovne škole, peta godina učenja</w:t>
            </w:r>
          </w:p>
        </w:tc>
        <w:tc>
          <w:tcPr>
            <w:tcW w:w="1149" w:type="dxa"/>
            <w:shd w:val="clear" w:color="auto" w:fill="auto"/>
            <w:noWrap/>
            <w:vAlign w:val="bottom"/>
          </w:tcPr>
          <w:p w14:paraId="53DD1749" w14:textId="77777777" w:rsidR="00B11A6C" w:rsidRPr="00FA7059" w:rsidRDefault="00B11A6C" w:rsidP="00F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7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63D335B1" w14:textId="77777777" w:rsidR="00B11A6C" w:rsidRPr="00FA7059" w:rsidRDefault="00B11A6C" w:rsidP="00F3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A705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Ivana Karin, Marinko </w:t>
            </w:r>
            <w:proofErr w:type="spellStart"/>
            <w:r w:rsidRPr="00FA705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Uremović</w:t>
            </w:r>
            <w:proofErr w:type="spellEnd"/>
          </w:p>
        </w:tc>
        <w:tc>
          <w:tcPr>
            <w:tcW w:w="1694" w:type="dxa"/>
            <w:shd w:val="clear" w:color="auto" w:fill="auto"/>
            <w:vAlign w:val="center"/>
          </w:tcPr>
          <w:p w14:paraId="38BFAFE7" w14:textId="77777777" w:rsidR="00B11A6C" w:rsidRPr="00FA7059" w:rsidRDefault="00B11A6C" w:rsidP="00F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7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FA7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  <w:r w:rsidRPr="00FA7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d.o.o.</w:t>
            </w:r>
          </w:p>
        </w:tc>
      </w:tr>
      <w:tr w:rsidR="00B11A6C" w:rsidRPr="00FA7059" w14:paraId="0822E331" w14:textId="77777777" w:rsidTr="00F378F2">
        <w:trPr>
          <w:trHeight w:val="528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4D229A" w14:textId="77777777" w:rsidR="00B11A6C" w:rsidRPr="00FA7059" w:rsidRDefault="00B11A6C" w:rsidP="00F3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A705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Svijet tehnike 5, radni materijali za izvođenje vježbi i praktičnog rada programa tehničke kulture u petom razredu osnovne škole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2353940" w14:textId="77777777" w:rsidR="00B11A6C" w:rsidRPr="00FA7059" w:rsidRDefault="00B11A6C" w:rsidP="00F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7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radni materijali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E214C8" w14:textId="77777777" w:rsidR="00B11A6C" w:rsidRPr="00FA7059" w:rsidRDefault="00B11A6C" w:rsidP="00F3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A705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grupa autora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440FE8" w14:textId="77777777" w:rsidR="00B11A6C" w:rsidRPr="00FA7059" w:rsidRDefault="00B11A6C" w:rsidP="00F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7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</w:tbl>
    <w:p w14:paraId="3D729337" w14:textId="77777777" w:rsidR="00B11A6C" w:rsidRPr="00FA7059" w:rsidRDefault="00B11A6C" w:rsidP="00B11A6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2"/>
        <w:gridCol w:w="1149"/>
        <w:gridCol w:w="2256"/>
        <w:gridCol w:w="2049"/>
      </w:tblGrid>
      <w:tr w:rsidR="00B11A6C" w:rsidRPr="00FA7059" w14:paraId="52F226A8" w14:textId="77777777" w:rsidTr="00F378F2">
        <w:trPr>
          <w:trHeight w:val="528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693A" w14:textId="77777777" w:rsidR="00B11A6C" w:rsidRPr="00FA7059" w:rsidRDefault="00B11A6C" w:rsidP="00F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7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Gea 1, radna bilježnica za geografiju u petom razredu osnovne škole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D933" w14:textId="77777777" w:rsidR="00B11A6C" w:rsidRPr="00FA7059" w:rsidRDefault="00B11A6C" w:rsidP="00F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7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2835" w14:textId="77777777" w:rsidR="00B11A6C" w:rsidRPr="00FA7059" w:rsidRDefault="00B11A6C" w:rsidP="00F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7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Danijel </w:t>
            </w:r>
            <w:proofErr w:type="spellStart"/>
            <w:r w:rsidRPr="00FA7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Orešić</w:t>
            </w:r>
            <w:proofErr w:type="spellEnd"/>
            <w:r w:rsidRPr="00FA7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Igor Tišma, Ružica Vuk, Alenka Bujan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5950" w14:textId="77777777" w:rsidR="00B11A6C" w:rsidRPr="00FA7059" w:rsidRDefault="00B11A6C" w:rsidP="00F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7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B11A6C" w:rsidRPr="00FA7059" w14:paraId="3BC13B28" w14:textId="77777777" w:rsidTr="00F378F2">
        <w:trPr>
          <w:trHeight w:val="792"/>
        </w:trPr>
        <w:tc>
          <w:tcPr>
            <w:tcW w:w="3472" w:type="dxa"/>
            <w:shd w:val="clear" w:color="auto" w:fill="auto"/>
            <w:hideMark/>
          </w:tcPr>
          <w:p w14:paraId="447B76FE" w14:textId="77777777" w:rsidR="00B11A6C" w:rsidRPr="00FA7059" w:rsidRDefault="00B11A6C" w:rsidP="00F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7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Učitelju, gdje stanuješ? (</w:t>
            </w:r>
            <w:proofErr w:type="spellStart"/>
            <w:r w:rsidRPr="00FA7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</w:t>
            </w:r>
            <w:proofErr w:type="spellEnd"/>
            <w:r w:rsidRPr="00FA7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1,38), radna bilježnica za katolički vjeronauk 5. razreda OŠ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14:paraId="4F90C7BD" w14:textId="77777777" w:rsidR="00B11A6C" w:rsidRPr="00FA7059" w:rsidRDefault="00B11A6C" w:rsidP="00F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7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radna bilježnica 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14:paraId="004B72DC" w14:textId="77777777" w:rsidR="00B11A6C" w:rsidRPr="00FA7059" w:rsidRDefault="00B11A6C" w:rsidP="00F3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A705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Mirjana Novak, Barbara Sipina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69820330" w14:textId="77777777" w:rsidR="00B11A6C" w:rsidRPr="00FA7059" w:rsidRDefault="00B11A6C" w:rsidP="00F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7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Kršćanska sadašnjost d.o.o.</w:t>
            </w: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926"/>
      </w:tblGrid>
      <w:tr w:rsidR="00B11A6C" w14:paraId="52391C7D" w14:textId="77777777" w:rsidTr="00D815E3">
        <w:trPr>
          <w:trHeight w:val="1117"/>
        </w:trPr>
        <w:tc>
          <w:tcPr>
            <w:tcW w:w="8926" w:type="dxa"/>
            <w:shd w:val="clear" w:color="auto" w:fill="auto"/>
          </w:tcPr>
          <w:p w14:paraId="7F0732E9" w14:textId="77777777" w:rsidR="00B11A6C" w:rsidRPr="00D463BB" w:rsidRDefault="00B11A6C" w:rsidP="00F378F2">
            <w:pPr>
              <w:rPr>
                <w:rFonts w:ascii="Times New Roman" w:hAnsi="Times New Roman" w:cs="Times New Roman"/>
                <w:highlight w:val="yellow"/>
              </w:rPr>
            </w:pPr>
            <w:r w:rsidRPr="00D815E3">
              <w:rPr>
                <w:rFonts w:ascii="Times New Roman" w:hAnsi="Times New Roman" w:cs="Times New Roman"/>
              </w:rPr>
              <w:t>LIKOVNA MAPA,  Školska knjiga</w:t>
            </w:r>
          </w:p>
        </w:tc>
      </w:tr>
    </w:tbl>
    <w:p w14:paraId="7406CD62" w14:textId="77777777" w:rsidR="00B11A6C" w:rsidRDefault="00B11A6C" w:rsidP="00B11A6C">
      <w:pPr>
        <w:rPr>
          <w:rFonts w:ascii="Segoe UI Semibold" w:eastAsia="Times New Roman" w:hAnsi="Segoe UI Semibold" w:cs="Segoe UI Semibold"/>
          <w:color w:val="000000"/>
          <w:sz w:val="21"/>
          <w:szCs w:val="21"/>
          <w:lang w:eastAsia="hr-HR"/>
        </w:rPr>
      </w:pPr>
    </w:p>
    <w:p w14:paraId="440230F9" w14:textId="77777777" w:rsidR="00B11A6C" w:rsidRPr="00FA7059" w:rsidRDefault="00B11A6C" w:rsidP="00B11A6C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r-HR"/>
        </w:rPr>
      </w:pPr>
      <w:r>
        <w:rPr>
          <w:rFonts w:ascii="Segoe UI Semibold" w:eastAsia="Times New Roman" w:hAnsi="Segoe UI Semibold" w:cs="Segoe UI Semibold"/>
          <w:color w:val="000000"/>
          <w:sz w:val="21"/>
          <w:szCs w:val="21"/>
          <w:lang w:eastAsia="hr-HR"/>
        </w:rPr>
        <w:tab/>
      </w:r>
      <w:r>
        <w:rPr>
          <w:rFonts w:ascii="Segoe UI Semibold" w:eastAsia="Times New Roman" w:hAnsi="Segoe UI Semibold" w:cs="Segoe UI Semibold"/>
          <w:color w:val="000000"/>
          <w:sz w:val="21"/>
          <w:szCs w:val="21"/>
          <w:lang w:eastAsia="hr-HR"/>
        </w:rPr>
        <w:tab/>
      </w:r>
      <w:r>
        <w:rPr>
          <w:rFonts w:ascii="Segoe UI Semibold" w:eastAsia="Times New Roman" w:hAnsi="Segoe UI Semibold" w:cs="Segoe UI Semibold"/>
          <w:color w:val="000000"/>
          <w:sz w:val="21"/>
          <w:szCs w:val="21"/>
          <w:lang w:eastAsia="hr-HR"/>
        </w:rPr>
        <w:tab/>
      </w:r>
      <w:r>
        <w:rPr>
          <w:rFonts w:ascii="Segoe UI Semibold" w:eastAsia="Times New Roman" w:hAnsi="Segoe UI Semibold" w:cs="Segoe UI Semibold"/>
          <w:color w:val="000000"/>
          <w:sz w:val="21"/>
          <w:szCs w:val="21"/>
          <w:lang w:eastAsia="hr-HR"/>
        </w:rPr>
        <w:tab/>
      </w:r>
      <w:r>
        <w:rPr>
          <w:rFonts w:ascii="Segoe UI Semibold" w:eastAsia="Times New Roman" w:hAnsi="Segoe UI Semibold" w:cs="Segoe UI Semibold"/>
          <w:color w:val="000000"/>
          <w:sz w:val="21"/>
          <w:szCs w:val="21"/>
          <w:lang w:eastAsia="hr-HR"/>
        </w:rPr>
        <w:tab/>
      </w:r>
      <w:r>
        <w:rPr>
          <w:rFonts w:ascii="Segoe UI Semibold" w:eastAsia="Times New Roman" w:hAnsi="Segoe UI Semibold" w:cs="Segoe UI Semibold"/>
          <w:color w:val="000000"/>
          <w:sz w:val="21"/>
          <w:szCs w:val="21"/>
          <w:lang w:eastAsia="hr-HR"/>
        </w:rPr>
        <w:tab/>
      </w:r>
      <w:r>
        <w:rPr>
          <w:rFonts w:ascii="Segoe UI Semibold" w:eastAsia="Times New Roman" w:hAnsi="Segoe UI Semibold" w:cs="Segoe UI Semibold"/>
          <w:color w:val="000000"/>
          <w:sz w:val="21"/>
          <w:szCs w:val="21"/>
          <w:lang w:eastAsia="hr-HR"/>
        </w:rPr>
        <w:tab/>
      </w:r>
      <w:r>
        <w:rPr>
          <w:rFonts w:ascii="Segoe UI Semibold" w:eastAsia="Times New Roman" w:hAnsi="Segoe UI Semibold" w:cs="Segoe UI Semibold"/>
          <w:color w:val="000000"/>
          <w:sz w:val="21"/>
          <w:szCs w:val="21"/>
          <w:lang w:eastAsia="hr-HR"/>
        </w:rPr>
        <w:tab/>
      </w:r>
    </w:p>
    <w:p w14:paraId="231D8A6A" w14:textId="77777777" w:rsidR="00B11A6C" w:rsidRDefault="00B11A6C" w:rsidP="00B11A6C">
      <w:r w:rsidRPr="002828F6">
        <w:rPr>
          <w:rFonts w:ascii="Segoe UI Semibold" w:eastAsia="Times New Roman" w:hAnsi="Segoe UI Semibold" w:cs="Segoe UI Semibold"/>
          <w:color w:val="000000"/>
          <w:sz w:val="21"/>
          <w:szCs w:val="21"/>
          <w:lang w:eastAsia="hr-HR"/>
        </w:rPr>
        <w:br/>
      </w:r>
    </w:p>
    <w:p w14:paraId="3F53C2B3" w14:textId="77777777" w:rsidR="00B11A6C" w:rsidRDefault="00B11A6C" w:rsidP="00B11A6C"/>
    <w:p w14:paraId="0B611DBB" w14:textId="77777777" w:rsidR="00B11A6C" w:rsidRDefault="00B11A6C"/>
    <w:sectPr w:rsidR="00B11A6C" w:rsidSect="00B11A6C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A6C"/>
    <w:rsid w:val="00234F2B"/>
    <w:rsid w:val="00491AD1"/>
    <w:rsid w:val="00767E72"/>
    <w:rsid w:val="00B11A6C"/>
    <w:rsid w:val="00CB64E8"/>
    <w:rsid w:val="00D8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0DC70"/>
  <w15:chartTrackingRefBased/>
  <w15:docId w15:val="{F2E35E26-B879-4E8D-8B48-6B3ECB87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A6C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11A6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11A6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11A6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11A6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11A6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11A6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11A6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11A6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11A6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11A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11A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11A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11A6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11A6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11A6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11A6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11A6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11A6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11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11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11A6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11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11A6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11A6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11A6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11A6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11A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11A6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11A6C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B11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Bešenić-Bačić</dc:creator>
  <cp:keywords/>
  <dc:description/>
  <cp:lastModifiedBy>Tanja Bešenić-Bačić</cp:lastModifiedBy>
  <cp:revision>3</cp:revision>
  <dcterms:created xsi:type="dcterms:W3CDTF">2026-06-18T11:00:00Z</dcterms:created>
  <dcterms:modified xsi:type="dcterms:W3CDTF">2026-07-06T11:31:00Z</dcterms:modified>
</cp:coreProperties>
</file>